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50C24" w:rsidRPr="00CC3EE6" w:rsidRDefault="00B50C24" w:rsidP="00B50C24">
      <w:pPr>
        <w:pStyle w:val="Heading1"/>
        <w:pBdr>
          <w:top w:val="single" w:sz="48" w:space="0" w:color="002060"/>
          <w:left w:val="single" w:sz="48" w:space="0" w:color="002060"/>
          <w:bottom w:val="single" w:sz="48" w:space="1" w:color="002060"/>
          <w:right w:val="single" w:sz="48" w:space="4" w:color="002060"/>
        </w:pBdr>
        <w:shd w:val="clear" w:color="auto" w:fill="C6D9F1" w:themeFill="text2" w:themeFillTint="33"/>
        <w:tabs>
          <w:tab w:val="center" w:pos="4680"/>
          <w:tab w:val="right" w:pos="9360"/>
        </w:tabs>
        <w:spacing w:line="240" w:lineRule="auto"/>
        <w:rPr>
          <w:rFonts w:asciiTheme="minorHAnsi" w:hAnsiTheme="minorHAnsi" w:cstheme="minorHAnsi"/>
          <w:b/>
          <w:i w:val="0"/>
          <w:sz w:val="28"/>
          <w:szCs w:val="22"/>
        </w:rPr>
      </w:pPr>
      <w:r>
        <w:rPr>
          <w:rFonts w:asciiTheme="minorHAnsi" w:hAnsiTheme="minorHAnsi" w:cstheme="minorHAnsi"/>
          <w:b/>
          <w:i w:val="0"/>
          <w:sz w:val="28"/>
          <w:szCs w:val="22"/>
        </w:rPr>
        <w:tab/>
      </w:r>
      <w:r w:rsidRPr="00B50C24">
        <w:rPr>
          <w:rFonts w:asciiTheme="minorHAnsi" w:hAnsiTheme="minorHAnsi" w:cstheme="minorHAnsi"/>
          <w:b/>
          <w:i w:val="0"/>
          <w:sz w:val="28"/>
          <w:szCs w:val="22"/>
        </w:rPr>
        <w:t>BEAUTÉ DU KERALA</w:t>
      </w:r>
      <w:r w:rsidRPr="00CC3EE6">
        <w:rPr>
          <w:rFonts w:asciiTheme="minorHAnsi" w:hAnsiTheme="minorHAnsi" w:cstheme="minorHAnsi"/>
          <w:b/>
          <w:i w:val="0"/>
          <w:sz w:val="28"/>
          <w:szCs w:val="22"/>
        </w:rPr>
        <w:t xml:space="preserve">  </w:t>
      </w:r>
      <w:r>
        <w:rPr>
          <w:rFonts w:asciiTheme="minorHAnsi" w:hAnsiTheme="minorHAnsi" w:cstheme="minorHAnsi"/>
          <w:b/>
          <w:i w:val="0"/>
          <w:sz w:val="28"/>
          <w:szCs w:val="22"/>
        </w:rPr>
        <w:tab/>
      </w:r>
    </w:p>
    <w:p w:rsidR="00B50C24" w:rsidRPr="00CC3EE6" w:rsidRDefault="00B50C24" w:rsidP="00B50C24">
      <w:pPr>
        <w:pStyle w:val="Heading1"/>
        <w:pBdr>
          <w:top w:val="single" w:sz="48" w:space="0" w:color="002060"/>
          <w:left w:val="single" w:sz="48" w:space="0" w:color="002060"/>
          <w:bottom w:val="single" w:sz="48" w:space="1" w:color="002060"/>
          <w:right w:val="single" w:sz="48" w:space="4" w:color="002060"/>
        </w:pBdr>
        <w:shd w:val="clear" w:color="auto" w:fill="C6D9F1" w:themeFill="text2" w:themeFillTint="33"/>
        <w:spacing w:line="240" w:lineRule="auto"/>
        <w:jc w:val="center"/>
        <w:rPr>
          <w:rFonts w:asciiTheme="minorHAnsi" w:hAnsiTheme="minorHAnsi" w:cstheme="minorHAnsi"/>
          <w:b/>
          <w:i w:val="0"/>
          <w:sz w:val="28"/>
          <w:szCs w:val="22"/>
        </w:rPr>
      </w:pPr>
      <w:r>
        <w:rPr>
          <w:rFonts w:asciiTheme="minorHAnsi" w:hAnsiTheme="minorHAnsi" w:cstheme="minorHAnsi"/>
          <w:b/>
          <w:i w:val="0"/>
          <w:sz w:val="28"/>
          <w:szCs w:val="22"/>
        </w:rPr>
        <w:t xml:space="preserve">(08 </w:t>
      </w:r>
      <w:r w:rsidRPr="00CC3EE6">
        <w:rPr>
          <w:rFonts w:asciiTheme="minorHAnsi" w:hAnsiTheme="minorHAnsi" w:cstheme="minorHAnsi"/>
          <w:b/>
          <w:i w:val="0"/>
          <w:sz w:val="28"/>
          <w:szCs w:val="22"/>
        </w:rPr>
        <w:t xml:space="preserve">Jours / </w:t>
      </w:r>
      <w:r>
        <w:rPr>
          <w:rFonts w:asciiTheme="minorHAnsi" w:hAnsiTheme="minorHAnsi" w:cstheme="minorHAnsi"/>
          <w:b/>
          <w:i w:val="0"/>
          <w:sz w:val="28"/>
          <w:szCs w:val="22"/>
        </w:rPr>
        <w:t>0</w:t>
      </w:r>
      <w:r w:rsidR="00155B92">
        <w:rPr>
          <w:rFonts w:asciiTheme="minorHAnsi" w:hAnsiTheme="minorHAnsi" w:cstheme="minorHAnsi"/>
          <w:b/>
          <w:i w:val="0"/>
          <w:sz w:val="28"/>
          <w:szCs w:val="22"/>
        </w:rPr>
        <w:t>6</w:t>
      </w:r>
      <w:r w:rsidRPr="00CC3EE6">
        <w:rPr>
          <w:rFonts w:asciiTheme="minorHAnsi" w:hAnsiTheme="minorHAnsi" w:cstheme="minorHAnsi"/>
          <w:b/>
          <w:i w:val="0"/>
          <w:sz w:val="28"/>
          <w:szCs w:val="22"/>
        </w:rPr>
        <w:t xml:space="preserve"> Nuits)</w:t>
      </w:r>
    </w:p>
    <w:p w:rsidR="00B50C24" w:rsidRPr="00CC3EE6" w:rsidRDefault="00B50C24" w:rsidP="00B50C24">
      <w:pPr>
        <w:rPr>
          <w:rFonts w:cstheme="minorHAnsi"/>
          <w:lang w:val="fr-FR"/>
        </w:rPr>
      </w:pPr>
      <w:r w:rsidRPr="00CC3EE6">
        <w:rPr>
          <w:rFonts w:cstheme="minorHAnsi"/>
          <w:lang w:val="fr-FR"/>
        </w:rPr>
        <w:tab/>
      </w:r>
      <w:r w:rsidRPr="00CC3EE6">
        <w:rPr>
          <w:rFonts w:cstheme="minorHAnsi"/>
          <w:lang w:val="fr-FR"/>
        </w:rPr>
        <w:tab/>
      </w:r>
      <w:r w:rsidRPr="00CC3EE6">
        <w:rPr>
          <w:rFonts w:cstheme="minorHAnsi"/>
          <w:lang w:val="fr-FR"/>
        </w:rPr>
        <w:tab/>
      </w:r>
      <w:r w:rsidRPr="00CC3EE6">
        <w:rPr>
          <w:rFonts w:cstheme="minorHAnsi"/>
          <w:lang w:val="fr-FR"/>
        </w:rPr>
        <w:tab/>
      </w:r>
      <w:r w:rsidRPr="00CC3EE6">
        <w:rPr>
          <w:rFonts w:cstheme="minorHAnsi"/>
          <w:lang w:val="fr-FR"/>
        </w:rPr>
        <w:tab/>
      </w:r>
    </w:p>
    <w:tbl>
      <w:tblPr>
        <w:tblStyle w:val="TableGrid"/>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980"/>
        <w:gridCol w:w="7380"/>
      </w:tblGrid>
      <w:tr w:rsidR="00B50C24" w:rsidRPr="00D0551B" w:rsidTr="00B50C24">
        <w:tc>
          <w:tcPr>
            <w:tcW w:w="1980" w:type="dxa"/>
            <w:hideMark/>
          </w:tcPr>
          <w:p w:rsidR="00B50C24" w:rsidRPr="00D0551B" w:rsidRDefault="00B50C24" w:rsidP="00946FCC">
            <w:pPr>
              <w:jc w:val="center"/>
              <w:rPr>
                <w:rFonts w:cstheme="minorHAnsi"/>
                <w:b/>
                <w:sz w:val="20"/>
                <w:szCs w:val="20"/>
              </w:rPr>
            </w:pPr>
            <w:r w:rsidRPr="00D0551B">
              <w:rPr>
                <w:rFonts w:cstheme="minorHAnsi"/>
                <w:b/>
                <w:sz w:val="20"/>
                <w:szCs w:val="20"/>
              </w:rPr>
              <w:t xml:space="preserve">JOUR </w:t>
            </w:r>
            <w:r w:rsidR="00766AAB">
              <w:rPr>
                <w:rFonts w:cstheme="minorHAnsi"/>
                <w:b/>
                <w:sz w:val="20"/>
                <w:szCs w:val="20"/>
              </w:rPr>
              <w:t>01</w:t>
            </w:r>
          </w:p>
        </w:tc>
        <w:tc>
          <w:tcPr>
            <w:tcW w:w="7380" w:type="dxa"/>
            <w:hideMark/>
          </w:tcPr>
          <w:p w:rsidR="00B50C24" w:rsidRPr="00D0551B" w:rsidRDefault="00B50C24" w:rsidP="00946FCC">
            <w:pPr>
              <w:rPr>
                <w:rFonts w:cstheme="minorHAnsi"/>
                <w:b/>
                <w:sz w:val="20"/>
                <w:szCs w:val="20"/>
              </w:rPr>
            </w:pPr>
            <w:r w:rsidRPr="00D0551B">
              <w:rPr>
                <w:rFonts w:cstheme="minorHAnsi"/>
                <w:b/>
                <w:sz w:val="20"/>
                <w:szCs w:val="20"/>
              </w:rPr>
              <w:t xml:space="preserve">ARRIVER </w:t>
            </w:r>
            <w:r>
              <w:rPr>
                <w:rFonts w:cstheme="minorHAnsi"/>
                <w:b/>
                <w:sz w:val="20"/>
                <w:szCs w:val="20"/>
              </w:rPr>
              <w:t>COCHIN</w:t>
            </w:r>
          </w:p>
        </w:tc>
      </w:tr>
      <w:tr w:rsidR="00B50C24" w:rsidRPr="00D0551B" w:rsidTr="00B50C24">
        <w:tc>
          <w:tcPr>
            <w:tcW w:w="1980" w:type="dxa"/>
            <w:hideMark/>
          </w:tcPr>
          <w:p w:rsidR="00B50C24" w:rsidRPr="00D0551B" w:rsidRDefault="00B50C24" w:rsidP="00946FCC">
            <w:pPr>
              <w:jc w:val="center"/>
              <w:rPr>
                <w:rFonts w:cstheme="minorHAnsi"/>
                <w:b/>
                <w:sz w:val="20"/>
                <w:szCs w:val="20"/>
              </w:rPr>
            </w:pPr>
            <w:r>
              <w:rPr>
                <w:rFonts w:cstheme="minorHAnsi"/>
                <w:b/>
                <w:sz w:val="20"/>
                <w:szCs w:val="20"/>
              </w:rPr>
              <w:t xml:space="preserve">JOUR 02 </w:t>
            </w:r>
          </w:p>
        </w:tc>
        <w:tc>
          <w:tcPr>
            <w:tcW w:w="7380" w:type="dxa"/>
            <w:hideMark/>
          </w:tcPr>
          <w:p w:rsidR="00B50C24" w:rsidRPr="00D0551B" w:rsidRDefault="00B50C24" w:rsidP="00B50C24">
            <w:pPr>
              <w:rPr>
                <w:rFonts w:cstheme="minorHAnsi"/>
                <w:b/>
                <w:sz w:val="20"/>
                <w:szCs w:val="20"/>
              </w:rPr>
            </w:pPr>
            <w:r>
              <w:rPr>
                <w:rFonts w:cstheme="minorHAnsi"/>
                <w:b/>
                <w:sz w:val="20"/>
                <w:szCs w:val="20"/>
              </w:rPr>
              <w:t xml:space="preserve">COCHIN / ALLEPPY  </w:t>
            </w:r>
          </w:p>
        </w:tc>
      </w:tr>
      <w:tr w:rsidR="00B50C24" w:rsidRPr="00D0551B" w:rsidTr="00B50C24">
        <w:tc>
          <w:tcPr>
            <w:tcW w:w="1980" w:type="dxa"/>
            <w:hideMark/>
          </w:tcPr>
          <w:p w:rsidR="00B50C24" w:rsidRPr="00D0551B" w:rsidRDefault="00B50C24" w:rsidP="00946FCC">
            <w:pPr>
              <w:jc w:val="center"/>
              <w:rPr>
                <w:rFonts w:cstheme="minorHAnsi"/>
                <w:b/>
                <w:sz w:val="20"/>
                <w:szCs w:val="20"/>
              </w:rPr>
            </w:pPr>
            <w:r>
              <w:rPr>
                <w:rFonts w:cstheme="minorHAnsi"/>
                <w:b/>
                <w:sz w:val="20"/>
                <w:szCs w:val="20"/>
              </w:rPr>
              <w:t xml:space="preserve">JOUR 03 </w:t>
            </w:r>
          </w:p>
        </w:tc>
        <w:tc>
          <w:tcPr>
            <w:tcW w:w="7380" w:type="dxa"/>
            <w:hideMark/>
          </w:tcPr>
          <w:p w:rsidR="00B50C24" w:rsidRPr="00D0551B" w:rsidRDefault="00B50C24" w:rsidP="00946FCC">
            <w:pPr>
              <w:rPr>
                <w:rFonts w:cstheme="minorHAnsi"/>
                <w:b/>
                <w:sz w:val="20"/>
                <w:szCs w:val="20"/>
              </w:rPr>
            </w:pPr>
            <w:r>
              <w:rPr>
                <w:rFonts w:cstheme="minorHAnsi"/>
                <w:b/>
                <w:sz w:val="20"/>
                <w:szCs w:val="20"/>
              </w:rPr>
              <w:t xml:space="preserve">ALLEPPY / MUNNAR </w:t>
            </w:r>
          </w:p>
        </w:tc>
      </w:tr>
      <w:tr w:rsidR="00B50C24" w:rsidRPr="00D0551B" w:rsidTr="00B50C24">
        <w:tc>
          <w:tcPr>
            <w:tcW w:w="1980" w:type="dxa"/>
            <w:hideMark/>
          </w:tcPr>
          <w:p w:rsidR="00B50C24" w:rsidRPr="00D0551B" w:rsidRDefault="00B50C24" w:rsidP="00946FCC">
            <w:pPr>
              <w:jc w:val="center"/>
              <w:rPr>
                <w:rFonts w:cstheme="minorHAnsi"/>
                <w:b/>
                <w:sz w:val="20"/>
                <w:szCs w:val="20"/>
              </w:rPr>
            </w:pPr>
            <w:r>
              <w:rPr>
                <w:rFonts w:cstheme="minorHAnsi"/>
                <w:b/>
                <w:sz w:val="20"/>
                <w:szCs w:val="20"/>
              </w:rPr>
              <w:t xml:space="preserve">JOUR 04 </w:t>
            </w:r>
          </w:p>
        </w:tc>
        <w:tc>
          <w:tcPr>
            <w:tcW w:w="7380" w:type="dxa"/>
            <w:hideMark/>
          </w:tcPr>
          <w:p w:rsidR="00B50C24" w:rsidRPr="00D0551B" w:rsidRDefault="00B50C24" w:rsidP="00946FCC">
            <w:pPr>
              <w:rPr>
                <w:rFonts w:cstheme="minorHAnsi"/>
                <w:b/>
                <w:sz w:val="20"/>
                <w:szCs w:val="20"/>
              </w:rPr>
            </w:pPr>
            <w:r>
              <w:rPr>
                <w:rFonts w:cstheme="minorHAnsi"/>
                <w:b/>
                <w:sz w:val="20"/>
                <w:szCs w:val="20"/>
              </w:rPr>
              <w:t xml:space="preserve">MUNNAR / PARAMBIKULAM </w:t>
            </w:r>
          </w:p>
        </w:tc>
      </w:tr>
      <w:tr w:rsidR="00B50C24" w:rsidRPr="00D0551B" w:rsidTr="00B50C24">
        <w:tc>
          <w:tcPr>
            <w:tcW w:w="1980" w:type="dxa"/>
            <w:hideMark/>
          </w:tcPr>
          <w:p w:rsidR="00B50C24" w:rsidRPr="00D0551B" w:rsidRDefault="00B50C24" w:rsidP="00946FCC">
            <w:pPr>
              <w:jc w:val="center"/>
              <w:rPr>
                <w:rFonts w:cstheme="minorHAnsi"/>
                <w:b/>
                <w:sz w:val="20"/>
                <w:szCs w:val="20"/>
              </w:rPr>
            </w:pPr>
            <w:r>
              <w:rPr>
                <w:rFonts w:cstheme="minorHAnsi"/>
                <w:b/>
                <w:sz w:val="20"/>
                <w:szCs w:val="20"/>
              </w:rPr>
              <w:t xml:space="preserve">JOUR 05 </w:t>
            </w:r>
          </w:p>
        </w:tc>
        <w:tc>
          <w:tcPr>
            <w:tcW w:w="7380" w:type="dxa"/>
            <w:hideMark/>
          </w:tcPr>
          <w:p w:rsidR="00B50C24" w:rsidRPr="00D0551B" w:rsidRDefault="00B50C24" w:rsidP="00946FCC">
            <w:pPr>
              <w:rPr>
                <w:rFonts w:cstheme="minorHAnsi"/>
                <w:b/>
                <w:sz w:val="20"/>
                <w:szCs w:val="20"/>
              </w:rPr>
            </w:pPr>
            <w:r>
              <w:rPr>
                <w:rFonts w:cstheme="minorHAnsi"/>
                <w:b/>
                <w:sz w:val="20"/>
                <w:szCs w:val="20"/>
              </w:rPr>
              <w:t xml:space="preserve">PARAMBIKULAM </w:t>
            </w:r>
          </w:p>
        </w:tc>
      </w:tr>
      <w:tr w:rsidR="00B50C24" w:rsidRPr="00D0551B" w:rsidTr="00B50C24">
        <w:tc>
          <w:tcPr>
            <w:tcW w:w="1980" w:type="dxa"/>
          </w:tcPr>
          <w:p w:rsidR="00B50C24" w:rsidRPr="00D0551B" w:rsidRDefault="00B50C24" w:rsidP="00946FCC">
            <w:pPr>
              <w:jc w:val="center"/>
              <w:rPr>
                <w:rFonts w:cstheme="minorHAnsi"/>
                <w:b/>
                <w:sz w:val="20"/>
                <w:szCs w:val="20"/>
              </w:rPr>
            </w:pPr>
            <w:r>
              <w:rPr>
                <w:rFonts w:cstheme="minorHAnsi"/>
                <w:b/>
                <w:sz w:val="20"/>
                <w:szCs w:val="20"/>
              </w:rPr>
              <w:t xml:space="preserve">JOUR 06 </w:t>
            </w:r>
          </w:p>
        </w:tc>
        <w:tc>
          <w:tcPr>
            <w:tcW w:w="7380" w:type="dxa"/>
          </w:tcPr>
          <w:p w:rsidR="00B50C24" w:rsidRPr="00D0551B" w:rsidRDefault="00B50C24" w:rsidP="00946FCC">
            <w:pPr>
              <w:rPr>
                <w:rFonts w:cstheme="minorHAnsi"/>
                <w:b/>
                <w:sz w:val="20"/>
                <w:szCs w:val="20"/>
              </w:rPr>
            </w:pPr>
            <w:r>
              <w:rPr>
                <w:rFonts w:cstheme="minorHAnsi"/>
                <w:b/>
                <w:sz w:val="20"/>
                <w:szCs w:val="20"/>
              </w:rPr>
              <w:t xml:space="preserve">PARAMBIKULAM / PALLAKAD </w:t>
            </w:r>
          </w:p>
        </w:tc>
      </w:tr>
      <w:tr w:rsidR="00B50C24" w:rsidRPr="00D0551B" w:rsidTr="00B50C24">
        <w:tc>
          <w:tcPr>
            <w:tcW w:w="1980" w:type="dxa"/>
          </w:tcPr>
          <w:p w:rsidR="00B50C24" w:rsidRPr="00D0551B" w:rsidRDefault="00B50C24" w:rsidP="00946FCC">
            <w:pPr>
              <w:jc w:val="center"/>
              <w:rPr>
                <w:rFonts w:cstheme="minorHAnsi"/>
                <w:b/>
                <w:sz w:val="20"/>
                <w:szCs w:val="20"/>
              </w:rPr>
            </w:pPr>
            <w:r>
              <w:rPr>
                <w:rFonts w:cstheme="minorHAnsi"/>
                <w:b/>
                <w:sz w:val="20"/>
                <w:szCs w:val="20"/>
              </w:rPr>
              <w:t xml:space="preserve">JOUR 07 </w:t>
            </w:r>
          </w:p>
        </w:tc>
        <w:tc>
          <w:tcPr>
            <w:tcW w:w="7380" w:type="dxa"/>
            <w:hideMark/>
          </w:tcPr>
          <w:p w:rsidR="00B50C24" w:rsidRPr="00D0551B" w:rsidRDefault="00B50C24" w:rsidP="00946FCC">
            <w:pPr>
              <w:rPr>
                <w:rFonts w:cstheme="minorHAnsi"/>
                <w:b/>
                <w:sz w:val="20"/>
                <w:szCs w:val="20"/>
              </w:rPr>
            </w:pPr>
            <w:r>
              <w:rPr>
                <w:rFonts w:cstheme="minorHAnsi"/>
                <w:b/>
                <w:sz w:val="20"/>
                <w:szCs w:val="20"/>
              </w:rPr>
              <w:t xml:space="preserve">PALLAKAD / COCHIN </w:t>
            </w:r>
            <w:r w:rsidR="00932476">
              <w:rPr>
                <w:rFonts w:cstheme="minorHAnsi"/>
                <w:b/>
                <w:sz w:val="20"/>
                <w:szCs w:val="20"/>
              </w:rPr>
              <w:t>DEPART</w:t>
            </w:r>
          </w:p>
        </w:tc>
      </w:tr>
    </w:tbl>
    <w:p w:rsidR="00B50C24" w:rsidRDefault="00B50C24" w:rsidP="00B50C24">
      <w:pPr>
        <w:rPr>
          <w:rFonts w:cstheme="minorHAnsi"/>
          <w:b/>
          <w:color w:val="C00000"/>
          <w:u w:val="single"/>
        </w:rPr>
      </w:pPr>
    </w:p>
    <w:p w:rsidR="00B50C24" w:rsidRPr="00CE0FAB" w:rsidRDefault="00B50C24" w:rsidP="00B50C24">
      <w:pPr>
        <w:rPr>
          <w:rFonts w:cstheme="minorHAnsi"/>
          <w:b/>
          <w:color w:val="C00000"/>
          <w:u w:val="single"/>
        </w:rPr>
      </w:pPr>
      <w:r w:rsidRPr="00CE0FAB">
        <w:rPr>
          <w:rFonts w:cstheme="minorHAnsi"/>
          <w:b/>
          <w:color w:val="C00000"/>
          <w:u w:val="single"/>
        </w:rPr>
        <w:t>JOUR 01– ARRIVER C</w:t>
      </w:r>
      <w:r>
        <w:rPr>
          <w:rFonts w:cstheme="minorHAnsi"/>
          <w:b/>
          <w:color w:val="C00000"/>
          <w:u w:val="single"/>
        </w:rPr>
        <w:t>OCHIN</w:t>
      </w:r>
      <w:r w:rsidRPr="00CE0FAB">
        <w:rPr>
          <w:rFonts w:cstheme="minorHAnsi"/>
          <w:b/>
          <w:color w:val="C00000"/>
          <w:u w:val="single"/>
        </w:rPr>
        <w:t xml:space="preserve"> </w:t>
      </w:r>
    </w:p>
    <w:p w:rsidR="00B50C24" w:rsidRDefault="00B50C24" w:rsidP="00B50C24">
      <w:pPr>
        <w:spacing w:after="0" w:line="240" w:lineRule="auto"/>
        <w:rPr>
          <w:lang w:val="fr-FR"/>
        </w:rPr>
      </w:pPr>
      <w:r w:rsidRPr="00CE0FAB">
        <w:rPr>
          <w:lang w:val="fr-FR"/>
        </w:rPr>
        <w:t>À votre arrivée à l'aéroport de C</w:t>
      </w:r>
      <w:r>
        <w:rPr>
          <w:lang w:val="fr-FR"/>
        </w:rPr>
        <w:t>OCHIN</w:t>
      </w:r>
      <w:r w:rsidRPr="00CE0FAB">
        <w:rPr>
          <w:lang w:val="fr-FR"/>
        </w:rPr>
        <w:t xml:space="preserve">, vous serez accueillir et transfert à l'hôtel. </w:t>
      </w:r>
    </w:p>
    <w:p w:rsidR="00B50C24" w:rsidRDefault="00B50C24" w:rsidP="00B50C24">
      <w:pPr>
        <w:spacing w:after="0" w:line="240" w:lineRule="auto"/>
        <w:rPr>
          <w:lang w:val="fr-FR"/>
        </w:rPr>
      </w:pPr>
    </w:p>
    <w:p w:rsidR="00B50C24" w:rsidRDefault="006401F4" w:rsidP="00B50C24">
      <w:pPr>
        <w:jc w:val="both"/>
        <w:rPr>
          <w:rFonts w:cstheme="minorHAnsi"/>
          <w:b/>
          <w:lang w:val="fr-FR"/>
        </w:rPr>
      </w:pPr>
      <w:r>
        <w:rPr>
          <w:rFonts w:cstheme="minorHAnsi"/>
          <w:noProof/>
          <w:lang w:val="en-GB" w:eastAsia="en-GB"/>
        </w:rPr>
        <w:drawing>
          <wp:anchor distT="0" distB="0" distL="114300" distR="114300" simplePos="0" relativeHeight="251666432" behindDoc="1" locked="0" layoutInCell="1" allowOverlap="1">
            <wp:simplePos x="0" y="0"/>
            <wp:positionH relativeFrom="column">
              <wp:posOffset>0</wp:posOffset>
            </wp:positionH>
            <wp:positionV relativeFrom="paragraph">
              <wp:posOffset>796290</wp:posOffset>
            </wp:positionV>
            <wp:extent cx="5943600" cy="2562225"/>
            <wp:effectExtent l="19050" t="0" r="0" b="0"/>
            <wp:wrapTight wrapText="bothSides">
              <wp:wrapPolygon edited="0">
                <wp:start x="-69" y="0"/>
                <wp:lineTo x="-69" y="21520"/>
                <wp:lineTo x="21600" y="21520"/>
                <wp:lineTo x="21600" y="0"/>
                <wp:lineTo x="-69" y="0"/>
              </wp:wrapPolygon>
            </wp:wrapTight>
            <wp:docPr id="30" name="Picture 16" descr="https://www.travelexj.com/uploads/gallary/Slider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ravelexj.com/uploads/gallary/Slider_Q.jpg"/>
                    <pic:cNvPicPr>
                      <a:picLocks noChangeAspect="1" noChangeArrowheads="1"/>
                    </pic:cNvPicPr>
                  </pic:nvPicPr>
                  <pic:blipFill>
                    <a:blip r:embed="rId5"/>
                    <a:srcRect/>
                    <a:stretch>
                      <a:fillRect/>
                    </a:stretch>
                  </pic:blipFill>
                  <pic:spPr bwMode="auto">
                    <a:xfrm>
                      <a:off x="0" y="0"/>
                      <a:ext cx="5943600" cy="2562225"/>
                    </a:xfrm>
                    <a:prstGeom prst="rect">
                      <a:avLst/>
                    </a:prstGeom>
                    <a:noFill/>
                    <a:ln w="9525">
                      <a:noFill/>
                      <a:miter lim="800000"/>
                      <a:headEnd/>
                      <a:tailEnd/>
                    </a:ln>
                  </pic:spPr>
                </pic:pic>
              </a:graphicData>
            </a:graphic>
          </wp:anchor>
        </w:drawing>
      </w:r>
      <w:r w:rsidR="00B50C24" w:rsidRPr="00CE0FAB">
        <w:rPr>
          <w:rFonts w:cstheme="minorHAnsi"/>
          <w:lang w:val="fr-FR"/>
        </w:rPr>
        <w:t xml:space="preserve">Visitez Cochin qui comprend la visite </w:t>
      </w:r>
      <w:r w:rsidR="00B50C24" w:rsidRPr="00CE0FAB">
        <w:rPr>
          <w:rFonts w:cstheme="minorHAnsi"/>
          <w:b/>
          <w:lang w:val="fr-FR"/>
        </w:rPr>
        <w:t>du filet de pêche chinois, l'église Saint-François, le palais néerlandais (construit par les Portugais), la quartier juive, la synagogue juive (fermée les vendredis et samedis)</w:t>
      </w:r>
      <w:r w:rsidR="00B50C24" w:rsidRPr="00CE0FAB">
        <w:rPr>
          <w:rFonts w:cstheme="minorHAnsi"/>
          <w:lang w:val="fr-FR"/>
        </w:rPr>
        <w:t xml:space="preserve"> construite en 1568,</w:t>
      </w:r>
      <w:r w:rsidR="00B50C24" w:rsidRPr="00CE0FAB">
        <w:rPr>
          <w:rFonts w:cstheme="minorHAnsi"/>
          <w:b/>
          <w:lang w:val="fr-FR"/>
        </w:rPr>
        <w:t xml:space="preserve"> promenade dans le de Fort Cochin et marché aux épices, où l'air est rempli de l'odeur des épices.</w:t>
      </w:r>
    </w:p>
    <w:p w:rsidR="00B50C24" w:rsidRPr="00CE0FAB" w:rsidRDefault="00B50C24" w:rsidP="00B50C24">
      <w:pPr>
        <w:jc w:val="both"/>
        <w:rPr>
          <w:rFonts w:cstheme="minorHAnsi"/>
          <w:b/>
          <w:lang w:val="fr-FR"/>
        </w:rPr>
      </w:pPr>
      <w:r w:rsidRPr="00CE0FAB">
        <w:rPr>
          <w:rFonts w:cstheme="minorHAnsi"/>
          <w:b/>
          <w:lang w:val="fr-FR"/>
        </w:rPr>
        <w:t xml:space="preserve">Le soir profitez du spectacle de danse Kathakali.   </w:t>
      </w:r>
    </w:p>
    <w:p w:rsidR="00B50C24" w:rsidRPr="00B50C24" w:rsidRDefault="002A6DA6" w:rsidP="00B50C24">
      <w:pPr>
        <w:rPr>
          <w:lang w:val="fr-FR"/>
        </w:rPr>
      </w:pPr>
      <w:r>
        <w:rPr>
          <w:rFonts w:cstheme="minorHAnsi"/>
          <w:b/>
          <w:lang w:val="fr-FR"/>
        </w:rPr>
        <w:t>D</w:t>
      </w:r>
      <w:r w:rsidRPr="00CE0FAB">
        <w:rPr>
          <w:rFonts w:cstheme="minorHAnsi"/>
          <w:b/>
          <w:lang w:val="fr-FR"/>
        </w:rPr>
        <w:t>îner</w:t>
      </w:r>
      <w:r w:rsidRPr="00CE0FAB">
        <w:rPr>
          <w:b/>
          <w:lang w:val="fr-FR"/>
        </w:rPr>
        <w:t xml:space="preserve"> </w:t>
      </w:r>
      <w:r>
        <w:rPr>
          <w:b/>
          <w:lang w:val="fr-FR"/>
        </w:rPr>
        <w:t>et n</w:t>
      </w:r>
      <w:r w:rsidR="00B50C24" w:rsidRPr="00CE0FAB">
        <w:rPr>
          <w:b/>
          <w:lang w:val="fr-FR"/>
        </w:rPr>
        <w:t>uit à l'hôtel.</w:t>
      </w:r>
    </w:p>
    <w:p w:rsidR="00B50C24" w:rsidRPr="00B50C24" w:rsidRDefault="00B50C24" w:rsidP="00B50C24">
      <w:pPr>
        <w:rPr>
          <w:rFonts w:cstheme="minorHAnsi"/>
          <w:b/>
          <w:color w:val="C00000"/>
          <w:u w:val="single"/>
        </w:rPr>
      </w:pPr>
      <w:r w:rsidRPr="00B50C24">
        <w:rPr>
          <w:rFonts w:cstheme="minorHAnsi"/>
          <w:b/>
          <w:color w:val="C00000"/>
          <w:u w:val="single"/>
        </w:rPr>
        <w:t xml:space="preserve">JOUR 02– COCHIN / ALLEPPY (55 KM / 01H15)  </w:t>
      </w:r>
    </w:p>
    <w:p w:rsidR="00B50C24" w:rsidRDefault="00B50C24" w:rsidP="00B50C24">
      <w:pPr>
        <w:jc w:val="both"/>
        <w:rPr>
          <w:rFonts w:cstheme="minorHAnsi"/>
          <w:b/>
          <w:lang w:val="fr-FR"/>
        </w:rPr>
      </w:pPr>
      <w:r w:rsidRPr="00CE0FAB">
        <w:rPr>
          <w:rFonts w:cstheme="minorHAnsi"/>
          <w:b/>
          <w:lang w:val="fr-FR"/>
        </w:rPr>
        <w:t>Petit déjeuner à l’hôtel.</w:t>
      </w:r>
    </w:p>
    <w:p w:rsidR="00B50C24" w:rsidRDefault="00B50C24" w:rsidP="00B50C24">
      <w:pPr>
        <w:jc w:val="both"/>
        <w:rPr>
          <w:rFonts w:cstheme="minorHAnsi"/>
          <w:b/>
          <w:lang w:val="fr-FR"/>
        </w:rPr>
      </w:pPr>
      <w:r w:rsidRPr="00CE0FAB">
        <w:rPr>
          <w:rFonts w:cstheme="minorHAnsi"/>
          <w:lang w:val="fr-FR"/>
        </w:rPr>
        <w:t>Route vers Alleppey et embarquement sur la</w:t>
      </w:r>
      <w:r w:rsidRPr="00CE0FAB">
        <w:rPr>
          <w:rFonts w:cstheme="minorHAnsi"/>
          <w:b/>
          <w:lang w:val="fr-FR"/>
        </w:rPr>
        <w:t xml:space="preserve"> </w:t>
      </w:r>
      <w:proofErr w:type="spellStart"/>
      <w:r w:rsidRPr="00CE0FAB">
        <w:rPr>
          <w:rFonts w:cstheme="minorHAnsi"/>
          <w:b/>
          <w:lang w:val="fr-FR"/>
        </w:rPr>
        <w:t>Houseboat</w:t>
      </w:r>
      <w:proofErr w:type="spellEnd"/>
      <w:r w:rsidRPr="00CE0FAB">
        <w:rPr>
          <w:rFonts w:cstheme="minorHAnsi"/>
          <w:b/>
          <w:lang w:val="fr-FR"/>
        </w:rPr>
        <w:t xml:space="preserve">. </w:t>
      </w:r>
      <w:r w:rsidRPr="00CE0FAB">
        <w:rPr>
          <w:rFonts w:cstheme="minorHAnsi"/>
          <w:lang w:val="fr-FR"/>
        </w:rPr>
        <w:t xml:space="preserve">La </w:t>
      </w:r>
      <w:proofErr w:type="spellStart"/>
      <w:r w:rsidRPr="00CE0FAB">
        <w:rPr>
          <w:rFonts w:cstheme="minorHAnsi"/>
          <w:lang w:val="fr-FR"/>
        </w:rPr>
        <w:t>houseboat</w:t>
      </w:r>
      <w:proofErr w:type="spellEnd"/>
      <w:r w:rsidRPr="00CE0FAB">
        <w:rPr>
          <w:rFonts w:cstheme="minorHAnsi"/>
          <w:lang w:val="fr-FR"/>
        </w:rPr>
        <w:t xml:space="preserve"> navigue doucement à travers les marigots (</w:t>
      </w:r>
      <w:proofErr w:type="spellStart"/>
      <w:r w:rsidRPr="00CE0FAB">
        <w:rPr>
          <w:rFonts w:cstheme="minorHAnsi"/>
          <w:lang w:val="fr-FR"/>
        </w:rPr>
        <w:t>backwater</w:t>
      </w:r>
      <w:proofErr w:type="spellEnd"/>
      <w:r w:rsidRPr="00CE0FAB">
        <w:rPr>
          <w:rFonts w:cstheme="minorHAnsi"/>
          <w:lang w:val="fr-FR"/>
        </w:rPr>
        <w:t xml:space="preserve">) et les canaux étroits. Vous verrez </w:t>
      </w:r>
      <w:r w:rsidRPr="00CE0FAB">
        <w:rPr>
          <w:rFonts w:cstheme="minorHAnsi"/>
          <w:b/>
          <w:lang w:val="fr-FR"/>
        </w:rPr>
        <w:t xml:space="preserve">des palmiers et des cocotiers et de petites </w:t>
      </w:r>
      <w:r w:rsidRPr="00CE0FAB">
        <w:rPr>
          <w:rFonts w:cstheme="minorHAnsi"/>
          <w:b/>
          <w:lang w:val="fr-FR"/>
        </w:rPr>
        <w:lastRenderedPageBreak/>
        <w:t xml:space="preserve">maisons, des villages, des rizières, des églises, etc. Profitez de la vue du coucher de soleil. Vous aurez également l'occasion de sortir et de vous promener le long du plan d'eau ou des villages, de </w:t>
      </w:r>
      <w:r w:rsidR="006401F4">
        <w:rPr>
          <w:rFonts w:cstheme="minorHAnsi"/>
          <w:b/>
          <w:noProof/>
          <w:lang w:val="en-GB" w:eastAsia="en-GB"/>
        </w:rPr>
        <w:drawing>
          <wp:anchor distT="0" distB="0" distL="114300" distR="114300" simplePos="0" relativeHeight="251664384" behindDoc="1" locked="0" layoutInCell="1" allowOverlap="1">
            <wp:simplePos x="0" y="0"/>
            <wp:positionH relativeFrom="column">
              <wp:posOffset>0</wp:posOffset>
            </wp:positionH>
            <wp:positionV relativeFrom="paragraph">
              <wp:posOffset>676275</wp:posOffset>
            </wp:positionV>
            <wp:extent cx="5943600" cy="2590800"/>
            <wp:effectExtent l="19050" t="0" r="0" b="0"/>
            <wp:wrapTight wrapText="bothSides">
              <wp:wrapPolygon edited="0">
                <wp:start x="-69" y="0"/>
                <wp:lineTo x="-69" y="21441"/>
                <wp:lineTo x="21600" y="21441"/>
                <wp:lineTo x="21600" y="0"/>
                <wp:lineTo x="-69" y="0"/>
              </wp:wrapPolygon>
            </wp:wrapTight>
            <wp:docPr id="4" name="Picture 13" descr="https://www.travelexj.com/uploads/tourimage/slider_(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ravelexj.com/uploads/tourimage/slider_(2)12.png"/>
                    <pic:cNvPicPr>
                      <a:picLocks noChangeAspect="1" noChangeArrowheads="1"/>
                    </pic:cNvPicPr>
                  </pic:nvPicPr>
                  <pic:blipFill>
                    <a:blip r:embed="rId6"/>
                    <a:srcRect/>
                    <a:stretch>
                      <a:fillRect/>
                    </a:stretch>
                  </pic:blipFill>
                  <pic:spPr bwMode="auto">
                    <a:xfrm>
                      <a:off x="0" y="0"/>
                      <a:ext cx="5943600" cy="2590800"/>
                    </a:xfrm>
                    <a:prstGeom prst="rect">
                      <a:avLst/>
                    </a:prstGeom>
                    <a:noFill/>
                    <a:ln w="9525">
                      <a:noFill/>
                      <a:miter lim="800000"/>
                      <a:headEnd/>
                      <a:tailEnd/>
                    </a:ln>
                  </pic:spPr>
                </pic:pic>
              </a:graphicData>
            </a:graphic>
          </wp:anchor>
        </w:drawing>
      </w:r>
      <w:r w:rsidRPr="00CE0FAB">
        <w:rPr>
          <w:rFonts w:cstheme="minorHAnsi"/>
          <w:b/>
          <w:lang w:val="fr-FR"/>
        </w:rPr>
        <w:t>rencontrer les habitants et de revenir.</w:t>
      </w:r>
    </w:p>
    <w:p w:rsidR="00B50C24" w:rsidRPr="00CE0FAB" w:rsidRDefault="00B50C24" w:rsidP="00B50C24">
      <w:pPr>
        <w:jc w:val="both"/>
        <w:rPr>
          <w:rFonts w:cstheme="minorHAnsi"/>
          <w:b/>
          <w:lang w:val="fr-FR"/>
        </w:rPr>
      </w:pPr>
      <w:r w:rsidRPr="00CE0FAB">
        <w:rPr>
          <w:rFonts w:cstheme="minorHAnsi"/>
          <w:b/>
          <w:lang w:val="fr-FR"/>
        </w:rPr>
        <w:t>Déjeuner et dîner à bord.</w:t>
      </w:r>
    </w:p>
    <w:p w:rsidR="00B50C24" w:rsidRDefault="00B50C24" w:rsidP="00B50C24">
      <w:pPr>
        <w:jc w:val="both"/>
        <w:rPr>
          <w:rFonts w:cstheme="minorHAnsi"/>
          <w:b/>
          <w:lang w:val="fr-FR"/>
        </w:rPr>
      </w:pPr>
      <w:r w:rsidRPr="00CE0FAB">
        <w:rPr>
          <w:rFonts w:cstheme="minorHAnsi"/>
          <w:b/>
          <w:lang w:val="fr-FR"/>
        </w:rPr>
        <w:t>Nuit à bord.</w:t>
      </w:r>
    </w:p>
    <w:p w:rsidR="00B50C24" w:rsidRPr="00B50C24" w:rsidRDefault="00B50C24" w:rsidP="00B50C24">
      <w:pPr>
        <w:rPr>
          <w:rFonts w:cstheme="minorHAnsi"/>
          <w:b/>
          <w:color w:val="C00000"/>
          <w:u w:val="single"/>
        </w:rPr>
      </w:pPr>
      <w:r w:rsidRPr="00B50C24">
        <w:rPr>
          <w:rFonts w:cstheme="minorHAnsi"/>
          <w:b/>
          <w:color w:val="C00000"/>
          <w:u w:val="single"/>
        </w:rPr>
        <w:t>JOUR 0</w:t>
      </w:r>
      <w:r>
        <w:rPr>
          <w:rFonts w:cstheme="minorHAnsi"/>
          <w:b/>
          <w:color w:val="C00000"/>
          <w:u w:val="single"/>
        </w:rPr>
        <w:t>3</w:t>
      </w:r>
      <w:r w:rsidRPr="00B50C24">
        <w:rPr>
          <w:rFonts w:cstheme="minorHAnsi"/>
          <w:b/>
          <w:color w:val="C00000"/>
          <w:u w:val="single"/>
        </w:rPr>
        <w:t>– ALLEPPY</w:t>
      </w:r>
      <w:r>
        <w:rPr>
          <w:rFonts w:cstheme="minorHAnsi"/>
          <w:b/>
          <w:color w:val="C00000"/>
          <w:u w:val="single"/>
        </w:rPr>
        <w:t xml:space="preserve"> / MUNNAR </w:t>
      </w:r>
      <w:r w:rsidRPr="00B50C24">
        <w:rPr>
          <w:rFonts w:cstheme="minorHAnsi"/>
          <w:b/>
          <w:color w:val="C00000"/>
          <w:u w:val="single"/>
        </w:rPr>
        <w:t>(</w:t>
      </w:r>
      <w:r w:rsidR="008D5C41">
        <w:rPr>
          <w:rFonts w:cstheme="minorHAnsi"/>
          <w:b/>
          <w:color w:val="C00000"/>
          <w:u w:val="single"/>
        </w:rPr>
        <w:t>170</w:t>
      </w:r>
      <w:r w:rsidRPr="00B50C24">
        <w:rPr>
          <w:rFonts w:cstheme="minorHAnsi"/>
          <w:b/>
          <w:color w:val="C00000"/>
          <w:u w:val="single"/>
        </w:rPr>
        <w:t xml:space="preserve"> KM / 0</w:t>
      </w:r>
      <w:r w:rsidR="008D5C41">
        <w:rPr>
          <w:rFonts w:cstheme="minorHAnsi"/>
          <w:b/>
          <w:color w:val="C00000"/>
          <w:u w:val="single"/>
        </w:rPr>
        <w:t>5</w:t>
      </w:r>
      <w:r w:rsidRPr="00B50C24">
        <w:rPr>
          <w:rFonts w:cstheme="minorHAnsi"/>
          <w:b/>
          <w:color w:val="C00000"/>
          <w:u w:val="single"/>
        </w:rPr>
        <w:t>H</w:t>
      </w:r>
      <w:r w:rsidR="008D5C41">
        <w:rPr>
          <w:rFonts w:cstheme="minorHAnsi"/>
          <w:b/>
          <w:color w:val="C00000"/>
          <w:u w:val="single"/>
        </w:rPr>
        <w:t>00</w:t>
      </w:r>
      <w:r w:rsidRPr="00B50C24">
        <w:rPr>
          <w:rFonts w:cstheme="minorHAnsi"/>
          <w:b/>
          <w:color w:val="C00000"/>
          <w:u w:val="single"/>
        </w:rPr>
        <w:t xml:space="preserve">)  </w:t>
      </w:r>
    </w:p>
    <w:p w:rsidR="00B50C24" w:rsidRPr="00CE0FAB" w:rsidRDefault="00B50C24" w:rsidP="00B50C24">
      <w:pPr>
        <w:jc w:val="both"/>
        <w:rPr>
          <w:rFonts w:cstheme="minorHAnsi"/>
          <w:b/>
          <w:lang w:val="fr-FR"/>
        </w:rPr>
      </w:pPr>
      <w:r w:rsidRPr="00CE0FAB">
        <w:rPr>
          <w:rFonts w:cstheme="minorHAnsi"/>
          <w:b/>
          <w:lang w:val="fr-FR"/>
        </w:rPr>
        <w:t>Petit déjeuner à bord.</w:t>
      </w:r>
    </w:p>
    <w:p w:rsidR="00B50C24" w:rsidRPr="00CE0FAB" w:rsidRDefault="008D5C41" w:rsidP="00B50C24">
      <w:pPr>
        <w:pStyle w:val="NormalWeb"/>
        <w:shd w:val="clear" w:color="auto" w:fill="FFFFFF"/>
        <w:spacing w:after="63" w:line="275" w:lineRule="atLeast"/>
        <w:jc w:val="both"/>
        <w:rPr>
          <w:rFonts w:asciiTheme="minorHAnsi" w:hAnsiTheme="minorHAnsi" w:cstheme="minorHAnsi"/>
          <w:sz w:val="22"/>
          <w:szCs w:val="22"/>
          <w:lang w:val="fr-FR"/>
        </w:rPr>
      </w:pPr>
      <w:r>
        <w:rPr>
          <w:rFonts w:asciiTheme="minorHAnsi" w:hAnsiTheme="minorHAnsi" w:cstheme="minorHAnsi"/>
          <w:sz w:val="22"/>
          <w:szCs w:val="22"/>
          <w:lang w:val="fr-FR"/>
        </w:rPr>
        <w:t>C</w:t>
      </w:r>
      <w:r w:rsidR="00B50C24" w:rsidRPr="00CE0FAB">
        <w:rPr>
          <w:rFonts w:asciiTheme="minorHAnsi" w:hAnsiTheme="minorHAnsi" w:cstheme="minorHAnsi"/>
          <w:sz w:val="22"/>
          <w:szCs w:val="22"/>
          <w:lang w:val="fr-FR"/>
        </w:rPr>
        <w:t xml:space="preserve">ontinuation à </w:t>
      </w:r>
      <w:proofErr w:type="spellStart"/>
      <w:r w:rsidR="00B50C24" w:rsidRPr="00CE0FAB">
        <w:rPr>
          <w:rFonts w:asciiTheme="minorHAnsi" w:hAnsiTheme="minorHAnsi" w:cstheme="minorHAnsi"/>
          <w:b/>
          <w:sz w:val="22"/>
          <w:szCs w:val="22"/>
          <w:lang w:val="fr-FR"/>
        </w:rPr>
        <w:t>Munnar</w:t>
      </w:r>
      <w:proofErr w:type="spellEnd"/>
      <w:r w:rsidR="00B50C24" w:rsidRPr="00CE0FAB">
        <w:rPr>
          <w:rFonts w:asciiTheme="minorHAnsi" w:hAnsiTheme="minorHAnsi" w:cstheme="minorHAnsi"/>
          <w:sz w:val="22"/>
          <w:szCs w:val="22"/>
          <w:lang w:val="fr-FR"/>
        </w:rPr>
        <w:t xml:space="preserve">. Il est marqué par des vues remarquables sur les montagnes, les plantations de thé et les cascades. </w:t>
      </w:r>
    </w:p>
    <w:p w:rsidR="00B50C24" w:rsidRDefault="00E6189C" w:rsidP="00B50C24">
      <w:pPr>
        <w:pStyle w:val="NormalWeb"/>
        <w:shd w:val="clear" w:color="auto" w:fill="FFFFFF"/>
        <w:spacing w:after="63" w:line="275" w:lineRule="atLeast"/>
        <w:jc w:val="both"/>
        <w:rPr>
          <w:rFonts w:asciiTheme="minorHAnsi" w:hAnsiTheme="minorHAnsi" w:cstheme="minorHAnsi"/>
          <w:sz w:val="22"/>
          <w:szCs w:val="22"/>
          <w:lang w:val="fr-FR"/>
        </w:rPr>
      </w:pPr>
      <w:r>
        <w:rPr>
          <w:rFonts w:asciiTheme="minorHAnsi" w:hAnsiTheme="minorHAnsi" w:cstheme="minorHAnsi"/>
          <w:noProof/>
          <w:sz w:val="22"/>
          <w:szCs w:val="22"/>
          <w:lang w:val="en-GB" w:eastAsia="en-GB"/>
        </w:rPr>
        <w:drawing>
          <wp:anchor distT="0" distB="0" distL="114300" distR="114300" simplePos="0" relativeHeight="251662336" behindDoc="1" locked="0" layoutInCell="1" allowOverlap="1">
            <wp:simplePos x="0" y="0"/>
            <wp:positionH relativeFrom="column">
              <wp:posOffset>0</wp:posOffset>
            </wp:positionH>
            <wp:positionV relativeFrom="paragraph">
              <wp:posOffset>228600</wp:posOffset>
            </wp:positionV>
            <wp:extent cx="5943600" cy="2447925"/>
            <wp:effectExtent l="19050" t="0" r="0" b="0"/>
            <wp:wrapTight wrapText="bothSides">
              <wp:wrapPolygon edited="0">
                <wp:start x="-69" y="0"/>
                <wp:lineTo x="-69" y="21516"/>
                <wp:lineTo x="21600" y="21516"/>
                <wp:lineTo x="21600" y="0"/>
                <wp:lineTo x="-69" y="0"/>
              </wp:wrapPolygon>
            </wp:wrapTight>
            <wp:docPr id="26" name="Picture 22" descr="https://www.travelexj.com/uploads/gallary/Gallery_Mu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ravelexj.com/uploads/gallary/Gallery_Munnar.jpg"/>
                    <pic:cNvPicPr>
                      <a:picLocks noChangeAspect="1" noChangeArrowheads="1"/>
                    </pic:cNvPicPr>
                  </pic:nvPicPr>
                  <pic:blipFill>
                    <a:blip r:embed="rId7"/>
                    <a:srcRect/>
                    <a:stretch>
                      <a:fillRect/>
                    </a:stretch>
                  </pic:blipFill>
                  <pic:spPr bwMode="auto">
                    <a:xfrm>
                      <a:off x="0" y="0"/>
                      <a:ext cx="5943600" cy="2447925"/>
                    </a:xfrm>
                    <a:prstGeom prst="rect">
                      <a:avLst/>
                    </a:prstGeom>
                    <a:noFill/>
                    <a:ln w="9525">
                      <a:noFill/>
                      <a:miter lim="800000"/>
                      <a:headEnd/>
                      <a:tailEnd/>
                    </a:ln>
                  </pic:spPr>
                </pic:pic>
              </a:graphicData>
            </a:graphic>
          </wp:anchor>
        </w:drawing>
      </w:r>
      <w:r w:rsidR="00B50C24" w:rsidRPr="00CE0FAB">
        <w:rPr>
          <w:rFonts w:asciiTheme="minorHAnsi" w:hAnsiTheme="minorHAnsi" w:cstheme="minorHAnsi"/>
          <w:sz w:val="22"/>
          <w:szCs w:val="22"/>
          <w:lang w:val="fr-FR"/>
        </w:rPr>
        <w:t>Arrivée et check in à l'hôtel.</w:t>
      </w:r>
    </w:p>
    <w:p w:rsidR="00B50C24" w:rsidRPr="00E6189C" w:rsidRDefault="008D5C41" w:rsidP="00E6189C">
      <w:pPr>
        <w:pStyle w:val="NoSpacing"/>
        <w:rPr>
          <w:b/>
          <w:lang w:val="fr-FR"/>
        </w:rPr>
      </w:pPr>
      <w:r w:rsidRPr="00E6189C">
        <w:rPr>
          <w:b/>
          <w:lang w:val="fr-FR"/>
        </w:rPr>
        <w:t xml:space="preserve">Balade au marché locale de </w:t>
      </w:r>
      <w:proofErr w:type="spellStart"/>
      <w:r w:rsidRPr="00E6189C">
        <w:rPr>
          <w:b/>
          <w:lang w:val="fr-FR"/>
        </w:rPr>
        <w:t>Munnar</w:t>
      </w:r>
      <w:proofErr w:type="spellEnd"/>
      <w:r w:rsidRPr="00E6189C">
        <w:rPr>
          <w:b/>
          <w:lang w:val="fr-FR"/>
        </w:rPr>
        <w:t>.</w:t>
      </w:r>
    </w:p>
    <w:p w:rsidR="00E6189C" w:rsidRPr="00E6189C" w:rsidRDefault="00E6189C" w:rsidP="00E6189C">
      <w:pPr>
        <w:pStyle w:val="NoSpacing"/>
        <w:rPr>
          <w:b/>
          <w:lang w:val="fr-FR"/>
        </w:rPr>
      </w:pPr>
    </w:p>
    <w:p w:rsidR="002A6DA6" w:rsidRPr="00E6189C" w:rsidRDefault="002A6DA6" w:rsidP="00E6189C">
      <w:pPr>
        <w:pStyle w:val="NoSpacing"/>
        <w:rPr>
          <w:b/>
          <w:lang w:val="fr-FR"/>
        </w:rPr>
      </w:pPr>
      <w:r w:rsidRPr="00E6189C">
        <w:rPr>
          <w:b/>
          <w:lang w:val="fr-FR"/>
        </w:rPr>
        <w:lastRenderedPageBreak/>
        <w:t>Dîner et nuit à l'hôtel.</w:t>
      </w:r>
    </w:p>
    <w:p w:rsidR="00E6189C" w:rsidRPr="00B50C24" w:rsidRDefault="00E6189C" w:rsidP="00E6189C">
      <w:pPr>
        <w:pStyle w:val="NoSpacing"/>
        <w:rPr>
          <w:lang w:val="fr-FR"/>
        </w:rPr>
      </w:pPr>
    </w:p>
    <w:p w:rsidR="00B50C24" w:rsidRPr="00CE0FAB" w:rsidRDefault="00B50C24" w:rsidP="00B50C24">
      <w:pPr>
        <w:rPr>
          <w:rFonts w:cstheme="minorHAnsi"/>
          <w:b/>
          <w:color w:val="C00000"/>
          <w:u w:val="single"/>
          <w:lang w:val="fr-FR"/>
        </w:rPr>
      </w:pPr>
      <w:r w:rsidRPr="00CE0FAB">
        <w:rPr>
          <w:rFonts w:cstheme="minorHAnsi"/>
          <w:b/>
          <w:color w:val="C00000"/>
          <w:u w:val="single"/>
          <w:lang w:val="fr-FR"/>
        </w:rPr>
        <w:t>JOUR 0</w:t>
      </w:r>
      <w:r w:rsidR="008D5C41">
        <w:rPr>
          <w:rFonts w:cstheme="minorHAnsi"/>
          <w:b/>
          <w:color w:val="C00000"/>
          <w:u w:val="single"/>
          <w:lang w:val="fr-FR"/>
        </w:rPr>
        <w:t>4</w:t>
      </w:r>
      <w:r w:rsidRPr="00CE0FAB">
        <w:rPr>
          <w:rFonts w:cstheme="minorHAnsi"/>
          <w:b/>
          <w:color w:val="C00000"/>
          <w:u w:val="single"/>
          <w:lang w:val="fr-FR"/>
        </w:rPr>
        <w:t>– MUNNAR</w:t>
      </w:r>
      <w:r w:rsidR="008D5C41">
        <w:rPr>
          <w:rFonts w:cstheme="minorHAnsi"/>
          <w:b/>
          <w:color w:val="C00000"/>
          <w:u w:val="single"/>
          <w:lang w:val="fr-FR"/>
        </w:rPr>
        <w:t xml:space="preserve"> / PARAMBIKULAM (140 KM / 04H)</w:t>
      </w:r>
      <w:r w:rsidRPr="00CE0FAB">
        <w:rPr>
          <w:rFonts w:cstheme="minorHAnsi"/>
          <w:b/>
          <w:color w:val="C00000"/>
          <w:u w:val="single"/>
          <w:lang w:val="fr-FR"/>
        </w:rPr>
        <w:t xml:space="preserve">   </w:t>
      </w:r>
    </w:p>
    <w:p w:rsidR="00B50C24" w:rsidRPr="00CE0FAB" w:rsidRDefault="00B50C24" w:rsidP="00B50C24">
      <w:pPr>
        <w:jc w:val="both"/>
        <w:rPr>
          <w:rFonts w:cstheme="minorHAnsi"/>
          <w:b/>
          <w:lang w:val="fr-FR"/>
        </w:rPr>
      </w:pPr>
      <w:r w:rsidRPr="00CE0FAB">
        <w:rPr>
          <w:rFonts w:cstheme="minorHAnsi"/>
          <w:b/>
          <w:lang w:val="fr-FR"/>
        </w:rPr>
        <w:t xml:space="preserve">Petit déjeuner à l’hôtel.   </w:t>
      </w:r>
    </w:p>
    <w:p w:rsidR="00B50C24" w:rsidRDefault="00B50C24" w:rsidP="00B50C24">
      <w:pPr>
        <w:pStyle w:val="NormalWeb"/>
        <w:shd w:val="clear" w:color="auto" w:fill="FFFFFF"/>
        <w:spacing w:after="63" w:line="275" w:lineRule="atLeast"/>
        <w:jc w:val="both"/>
        <w:rPr>
          <w:rFonts w:asciiTheme="minorHAnsi" w:hAnsiTheme="minorHAnsi" w:cstheme="minorHAnsi"/>
          <w:sz w:val="22"/>
          <w:szCs w:val="22"/>
          <w:lang w:val="fr-FR"/>
        </w:rPr>
      </w:pPr>
      <w:r w:rsidRPr="00CE0FAB">
        <w:rPr>
          <w:rFonts w:asciiTheme="minorHAnsi" w:hAnsiTheme="minorHAnsi" w:cstheme="minorHAnsi"/>
          <w:sz w:val="22"/>
          <w:szCs w:val="22"/>
          <w:lang w:val="fr-FR"/>
        </w:rPr>
        <w:t xml:space="preserve">Visiter </w:t>
      </w:r>
      <w:r w:rsidRPr="00CE0FAB">
        <w:rPr>
          <w:rFonts w:asciiTheme="minorHAnsi" w:hAnsiTheme="minorHAnsi" w:cstheme="minorHAnsi"/>
          <w:b/>
          <w:sz w:val="22"/>
          <w:szCs w:val="22"/>
          <w:lang w:val="fr-FR"/>
        </w:rPr>
        <w:t>les plus hautes plantations de thé du monde</w:t>
      </w:r>
      <w:r w:rsidRPr="00CE0FAB">
        <w:rPr>
          <w:rFonts w:asciiTheme="minorHAnsi" w:hAnsiTheme="minorHAnsi" w:cstheme="minorHAnsi"/>
          <w:sz w:val="22"/>
          <w:szCs w:val="22"/>
          <w:lang w:val="fr-FR"/>
        </w:rPr>
        <w:t xml:space="preserve"> réparties comme un tapis vert sur des centaines de kilomètres, des collines verdoyantes tout autour - un endroit à voir pour être cru, et </w:t>
      </w:r>
      <w:r w:rsidRPr="00CE0FAB">
        <w:rPr>
          <w:rFonts w:asciiTheme="minorHAnsi" w:hAnsiTheme="minorHAnsi" w:cstheme="minorHAnsi"/>
          <w:b/>
          <w:sz w:val="22"/>
          <w:szCs w:val="22"/>
          <w:lang w:val="fr-FR"/>
        </w:rPr>
        <w:t>le parc national d'Eravikulam</w:t>
      </w:r>
      <w:r w:rsidRPr="00CE0FAB">
        <w:rPr>
          <w:rFonts w:asciiTheme="minorHAnsi" w:hAnsiTheme="minorHAnsi" w:cstheme="minorHAnsi"/>
          <w:sz w:val="22"/>
          <w:szCs w:val="22"/>
          <w:lang w:val="fr-FR"/>
        </w:rPr>
        <w:t xml:space="preserve"> (le parc est fermé au mois de février et mars), le meilleur endroit pour voir le Nilgiri Tahr (espèce rare de chèvre de montagne). </w:t>
      </w:r>
    </w:p>
    <w:p w:rsidR="00B50C24" w:rsidRDefault="00B50C24" w:rsidP="00B50C24">
      <w:pPr>
        <w:pStyle w:val="NormalWeb"/>
        <w:shd w:val="clear" w:color="auto" w:fill="FFFFFF"/>
        <w:spacing w:after="63" w:line="275" w:lineRule="atLeast"/>
        <w:jc w:val="both"/>
        <w:rPr>
          <w:rFonts w:asciiTheme="minorHAnsi" w:hAnsiTheme="minorHAnsi" w:cstheme="minorHAnsi"/>
          <w:b/>
          <w:sz w:val="22"/>
          <w:szCs w:val="22"/>
          <w:lang w:val="fr-FR"/>
        </w:rPr>
      </w:pPr>
      <w:r w:rsidRPr="00CE0FAB">
        <w:rPr>
          <w:rFonts w:asciiTheme="minorHAnsi" w:hAnsiTheme="minorHAnsi" w:cstheme="minorHAnsi"/>
          <w:sz w:val="22"/>
          <w:szCs w:val="22"/>
          <w:lang w:val="fr-FR"/>
        </w:rPr>
        <w:t xml:space="preserve">Visite du </w:t>
      </w:r>
      <w:r w:rsidRPr="00CE0FAB">
        <w:rPr>
          <w:rFonts w:asciiTheme="minorHAnsi" w:hAnsiTheme="minorHAnsi" w:cstheme="minorHAnsi"/>
          <w:b/>
          <w:sz w:val="22"/>
          <w:szCs w:val="22"/>
          <w:lang w:val="fr-FR"/>
        </w:rPr>
        <w:t>musée du thé.</w:t>
      </w:r>
    </w:p>
    <w:p w:rsidR="008D5C41" w:rsidRPr="00CE0FAB" w:rsidRDefault="008D5C41" w:rsidP="00B50C24">
      <w:pPr>
        <w:pStyle w:val="NormalWeb"/>
        <w:shd w:val="clear" w:color="auto" w:fill="FFFFFF"/>
        <w:spacing w:after="63" w:line="275" w:lineRule="atLeast"/>
        <w:jc w:val="both"/>
        <w:rPr>
          <w:rFonts w:asciiTheme="minorHAnsi" w:hAnsiTheme="minorHAnsi" w:cstheme="minorHAnsi"/>
          <w:sz w:val="22"/>
          <w:szCs w:val="22"/>
          <w:lang w:val="fr-FR"/>
        </w:rPr>
      </w:pPr>
      <w:r>
        <w:rPr>
          <w:rFonts w:asciiTheme="minorHAnsi" w:hAnsiTheme="minorHAnsi" w:cstheme="minorHAnsi"/>
          <w:b/>
          <w:sz w:val="22"/>
          <w:szCs w:val="22"/>
          <w:lang w:val="fr-FR"/>
        </w:rPr>
        <w:t xml:space="preserve">Puis continuation par la route vers </w:t>
      </w:r>
      <w:proofErr w:type="spellStart"/>
      <w:r>
        <w:rPr>
          <w:rFonts w:asciiTheme="minorHAnsi" w:hAnsiTheme="minorHAnsi" w:cstheme="minorHAnsi"/>
          <w:b/>
          <w:sz w:val="22"/>
          <w:szCs w:val="22"/>
          <w:lang w:val="fr-FR"/>
        </w:rPr>
        <w:t>Parambikulam</w:t>
      </w:r>
      <w:proofErr w:type="spellEnd"/>
      <w:r>
        <w:rPr>
          <w:rFonts w:asciiTheme="minorHAnsi" w:hAnsiTheme="minorHAnsi" w:cstheme="minorHAnsi"/>
          <w:b/>
          <w:sz w:val="22"/>
          <w:szCs w:val="22"/>
          <w:lang w:val="fr-FR"/>
        </w:rPr>
        <w:t xml:space="preserve">. Arriver et check in </w:t>
      </w:r>
      <w:r w:rsidRPr="008D5C41">
        <w:rPr>
          <w:rFonts w:asciiTheme="minorHAnsi" w:hAnsiTheme="minorHAnsi" w:cstheme="minorHAnsi"/>
          <w:b/>
          <w:sz w:val="22"/>
          <w:szCs w:val="22"/>
          <w:lang w:val="fr-FR"/>
        </w:rPr>
        <w:t xml:space="preserve">à l'hôtel. </w:t>
      </w:r>
      <w:r>
        <w:rPr>
          <w:rFonts w:asciiTheme="minorHAnsi" w:hAnsiTheme="minorHAnsi" w:cstheme="minorHAnsi"/>
          <w:b/>
          <w:sz w:val="22"/>
          <w:szCs w:val="22"/>
          <w:lang w:val="fr-FR"/>
        </w:rPr>
        <w:t xml:space="preserve"> </w:t>
      </w:r>
    </w:p>
    <w:p w:rsidR="002A6DA6" w:rsidRPr="00B50C24" w:rsidRDefault="002A6DA6" w:rsidP="002A6DA6">
      <w:pPr>
        <w:rPr>
          <w:lang w:val="fr-FR"/>
        </w:rPr>
      </w:pPr>
      <w:r>
        <w:rPr>
          <w:rFonts w:cstheme="minorHAnsi"/>
          <w:b/>
          <w:lang w:val="fr-FR"/>
        </w:rPr>
        <w:t>D</w:t>
      </w:r>
      <w:r w:rsidRPr="00CE0FAB">
        <w:rPr>
          <w:rFonts w:cstheme="minorHAnsi"/>
          <w:b/>
          <w:lang w:val="fr-FR"/>
        </w:rPr>
        <w:t>îner</w:t>
      </w:r>
      <w:r w:rsidRPr="00CE0FAB">
        <w:rPr>
          <w:b/>
          <w:lang w:val="fr-FR"/>
        </w:rPr>
        <w:t xml:space="preserve"> </w:t>
      </w:r>
      <w:r>
        <w:rPr>
          <w:b/>
          <w:lang w:val="fr-FR"/>
        </w:rPr>
        <w:t>et n</w:t>
      </w:r>
      <w:r w:rsidRPr="00CE0FAB">
        <w:rPr>
          <w:b/>
          <w:lang w:val="fr-FR"/>
        </w:rPr>
        <w:t>uit à l'hôtel.</w:t>
      </w:r>
    </w:p>
    <w:p w:rsidR="008D5C41" w:rsidRPr="00CE0FAB" w:rsidRDefault="008D5C41" w:rsidP="008D5C41">
      <w:pPr>
        <w:rPr>
          <w:rFonts w:cstheme="minorHAnsi"/>
          <w:b/>
          <w:color w:val="C00000"/>
          <w:u w:val="single"/>
          <w:lang w:val="fr-FR"/>
        </w:rPr>
      </w:pPr>
      <w:r w:rsidRPr="00CE0FAB">
        <w:rPr>
          <w:rFonts w:cstheme="minorHAnsi"/>
          <w:b/>
          <w:color w:val="C00000"/>
          <w:u w:val="single"/>
          <w:lang w:val="fr-FR"/>
        </w:rPr>
        <w:t>JOUR 0</w:t>
      </w:r>
      <w:r>
        <w:rPr>
          <w:rFonts w:cstheme="minorHAnsi"/>
          <w:b/>
          <w:color w:val="C00000"/>
          <w:u w:val="single"/>
          <w:lang w:val="fr-FR"/>
        </w:rPr>
        <w:t>5</w:t>
      </w:r>
      <w:r w:rsidRPr="00CE0FAB">
        <w:rPr>
          <w:rFonts w:cstheme="minorHAnsi"/>
          <w:b/>
          <w:color w:val="C00000"/>
          <w:u w:val="single"/>
          <w:lang w:val="fr-FR"/>
        </w:rPr>
        <w:t xml:space="preserve">– </w:t>
      </w:r>
      <w:r>
        <w:rPr>
          <w:rFonts w:cstheme="minorHAnsi"/>
          <w:b/>
          <w:color w:val="C00000"/>
          <w:u w:val="single"/>
          <w:lang w:val="fr-FR"/>
        </w:rPr>
        <w:t xml:space="preserve">PARAMBIKULAM </w:t>
      </w:r>
      <w:r w:rsidRPr="00CE0FAB">
        <w:rPr>
          <w:rFonts w:cstheme="minorHAnsi"/>
          <w:b/>
          <w:color w:val="C00000"/>
          <w:u w:val="single"/>
          <w:lang w:val="fr-FR"/>
        </w:rPr>
        <w:t xml:space="preserve">   </w:t>
      </w:r>
    </w:p>
    <w:p w:rsidR="008D5C41" w:rsidRDefault="008D5C41" w:rsidP="008D5C41">
      <w:pPr>
        <w:jc w:val="both"/>
        <w:rPr>
          <w:rFonts w:cstheme="minorHAnsi"/>
          <w:b/>
          <w:lang w:val="fr-FR"/>
        </w:rPr>
      </w:pPr>
      <w:r w:rsidRPr="00CE0FAB">
        <w:rPr>
          <w:rFonts w:cstheme="minorHAnsi"/>
          <w:b/>
          <w:lang w:val="fr-FR"/>
        </w:rPr>
        <w:t xml:space="preserve">Petit déjeuner à l’hôtel.   </w:t>
      </w:r>
    </w:p>
    <w:p w:rsidR="002A6DA6" w:rsidRDefault="00E6189C" w:rsidP="008D5C41">
      <w:pPr>
        <w:jc w:val="both"/>
        <w:rPr>
          <w:rFonts w:cstheme="minorHAnsi"/>
          <w:b/>
          <w:lang w:val="fr-FR"/>
        </w:rPr>
      </w:pPr>
      <w:r>
        <w:rPr>
          <w:rFonts w:cstheme="minorHAnsi"/>
          <w:b/>
          <w:noProof/>
          <w:lang w:val="en-GB" w:eastAsia="en-GB"/>
        </w:rPr>
        <w:drawing>
          <wp:anchor distT="0" distB="0" distL="114300" distR="114300" simplePos="0" relativeHeight="251660288" behindDoc="1" locked="0" layoutInCell="1" allowOverlap="1">
            <wp:simplePos x="0" y="0"/>
            <wp:positionH relativeFrom="column">
              <wp:posOffset>19050</wp:posOffset>
            </wp:positionH>
            <wp:positionV relativeFrom="paragraph">
              <wp:posOffset>245110</wp:posOffset>
            </wp:positionV>
            <wp:extent cx="5943600" cy="2495550"/>
            <wp:effectExtent l="19050" t="0" r="0" b="0"/>
            <wp:wrapTight wrapText="bothSides">
              <wp:wrapPolygon edited="0">
                <wp:start x="-69" y="0"/>
                <wp:lineTo x="-69" y="21435"/>
                <wp:lineTo x="21600" y="21435"/>
                <wp:lineTo x="21600" y="0"/>
                <wp:lineTo x="-69" y="0"/>
              </wp:wrapPolygon>
            </wp:wrapTight>
            <wp:docPr id="2" name="Picture 6" descr="Parambikulam Tiger Reserve: Best Of The Western Ghat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mbikulam Tiger Reserve: Best Of The Western Ghats In 2023!"/>
                    <pic:cNvPicPr>
                      <a:picLocks noChangeAspect="1" noChangeArrowheads="1"/>
                    </pic:cNvPicPr>
                  </pic:nvPicPr>
                  <pic:blipFill>
                    <a:blip r:embed="rId8"/>
                    <a:srcRect/>
                    <a:stretch>
                      <a:fillRect/>
                    </a:stretch>
                  </pic:blipFill>
                  <pic:spPr bwMode="auto">
                    <a:xfrm>
                      <a:off x="0" y="0"/>
                      <a:ext cx="5943600" cy="2495550"/>
                    </a:xfrm>
                    <a:prstGeom prst="rect">
                      <a:avLst/>
                    </a:prstGeom>
                    <a:noFill/>
                    <a:ln w="9525">
                      <a:noFill/>
                      <a:miter lim="800000"/>
                      <a:headEnd/>
                      <a:tailEnd/>
                    </a:ln>
                  </pic:spPr>
                </pic:pic>
              </a:graphicData>
            </a:graphic>
          </wp:anchor>
        </w:drawing>
      </w:r>
      <w:r w:rsidR="002A6DA6">
        <w:rPr>
          <w:rFonts w:cstheme="minorHAnsi"/>
          <w:b/>
          <w:lang w:val="fr-FR"/>
        </w:rPr>
        <w:t xml:space="preserve">La journée consacra pour profiter </w:t>
      </w:r>
      <w:proofErr w:type="spellStart"/>
      <w:r w:rsidR="002A6DA6">
        <w:rPr>
          <w:rFonts w:cstheme="minorHAnsi"/>
          <w:b/>
          <w:lang w:val="fr-FR"/>
        </w:rPr>
        <w:t>Parambikulam</w:t>
      </w:r>
      <w:proofErr w:type="spellEnd"/>
      <w:r w:rsidR="002A6DA6">
        <w:rPr>
          <w:rFonts w:cstheme="minorHAnsi"/>
          <w:b/>
          <w:lang w:val="fr-FR"/>
        </w:rPr>
        <w:t xml:space="preserve"> </w:t>
      </w:r>
    </w:p>
    <w:p w:rsidR="002A6DA6" w:rsidRPr="002A6DA6" w:rsidRDefault="002A6DA6" w:rsidP="002A6DA6">
      <w:pPr>
        <w:shd w:val="clear" w:color="auto" w:fill="FFFFFF"/>
        <w:spacing w:after="0" w:line="240" w:lineRule="auto"/>
        <w:jc w:val="both"/>
        <w:rPr>
          <w:rFonts w:eastAsia="Times New Roman" w:cstheme="minorHAnsi"/>
          <w:lang w:val="fr-FR"/>
        </w:rPr>
      </w:pPr>
      <w:r w:rsidRPr="002A6DA6">
        <w:rPr>
          <w:rFonts w:eastAsia="Times New Roman" w:cstheme="minorHAnsi"/>
          <w:b/>
          <w:lang w:val="fr-FR"/>
        </w:rPr>
        <w:t xml:space="preserve">La journée </w:t>
      </w:r>
      <w:proofErr w:type="spellStart"/>
      <w:r w:rsidRPr="002A6DA6">
        <w:rPr>
          <w:rFonts w:eastAsia="Times New Roman" w:cstheme="minorHAnsi"/>
          <w:b/>
          <w:lang w:val="fr-FR"/>
        </w:rPr>
        <w:t>Parambikulam</w:t>
      </w:r>
      <w:proofErr w:type="spellEnd"/>
      <w:r>
        <w:rPr>
          <w:rFonts w:eastAsia="Times New Roman" w:cstheme="minorHAnsi"/>
          <w:lang w:val="fr-FR"/>
        </w:rPr>
        <w:t xml:space="preserve"> -</w:t>
      </w:r>
      <w:r w:rsidRPr="002A6DA6">
        <w:rPr>
          <w:rFonts w:eastAsia="Times New Roman" w:cstheme="minorHAnsi"/>
          <w:lang w:val="fr-FR"/>
        </w:rPr>
        <w:t xml:space="preserve"> est un programme créé pour les visiteurs qui souhaitent passer </w:t>
      </w:r>
      <w:r>
        <w:rPr>
          <w:rFonts w:eastAsia="Times New Roman" w:cstheme="minorHAnsi"/>
          <w:lang w:val="fr-FR"/>
        </w:rPr>
        <w:t xml:space="preserve">la </w:t>
      </w:r>
      <w:r w:rsidRPr="002A6DA6">
        <w:rPr>
          <w:rFonts w:eastAsia="Times New Roman" w:cstheme="minorHAnsi"/>
          <w:lang w:val="fr-FR"/>
        </w:rPr>
        <w:t xml:space="preserve"> journée complète dans la réserve de tigres de </w:t>
      </w:r>
      <w:proofErr w:type="spellStart"/>
      <w:r w:rsidRPr="002A6DA6">
        <w:rPr>
          <w:rFonts w:eastAsia="Times New Roman" w:cstheme="minorHAnsi"/>
          <w:lang w:val="fr-FR"/>
        </w:rPr>
        <w:t>Parambikulam</w:t>
      </w:r>
      <w:proofErr w:type="spellEnd"/>
      <w:r w:rsidRPr="002A6DA6">
        <w:rPr>
          <w:rFonts w:eastAsia="Times New Roman" w:cstheme="minorHAnsi"/>
          <w:lang w:val="fr-FR"/>
        </w:rPr>
        <w:t>, comprenant un programme de safari, du raftin</w:t>
      </w:r>
      <w:r>
        <w:rPr>
          <w:rFonts w:eastAsia="Times New Roman" w:cstheme="minorHAnsi"/>
          <w:lang w:val="fr-FR"/>
        </w:rPr>
        <w:t>g en bambou, une randonnée et le</w:t>
      </w:r>
      <w:r w:rsidRPr="002A6DA6">
        <w:rPr>
          <w:rFonts w:eastAsia="Times New Roman" w:cstheme="minorHAnsi"/>
          <w:lang w:val="fr-FR"/>
        </w:rPr>
        <w:t xml:space="preserve"> déjeuner.</w:t>
      </w:r>
      <w:r w:rsidR="00E6189C">
        <w:rPr>
          <w:rFonts w:eastAsia="Times New Roman" w:cstheme="minorHAnsi"/>
          <w:lang w:val="fr-FR"/>
        </w:rPr>
        <w:t xml:space="preserve"> </w:t>
      </w:r>
      <w:r w:rsidRPr="002A6DA6">
        <w:rPr>
          <w:rFonts w:eastAsia="Times New Roman" w:cstheme="minorHAnsi"/>
          <w:lang w:val="fr-FR"/>
        </w:rPr>
        <w:t xml:space="preserve">Les attractions spécifiques incluent le barrage de </w:t>
      </w:r>
      <w:proofErr w:type="spellStart"/>
      <w:r w:rsidRPr="002A6DA6">
        <w:rPr>
          <w:rFonts w:eastAsia="Times New Roman" w:cstheme="minorHAnsi"/>
          <w:lang w:val="fr-FR"/>
        </w:rPr>
        <w:t>Thunakkadavu</w:t>
      </w:r>
      <w:proofErr w:type="spellEnd"/>
      <w:r w:rsidRPr="002A6DA6">
        <w:rPr>
          <w:rFonts w:eastAsia="Times New Roman" w:cstheme="minorHAnsi"/>
          <w:lang w:val="fr-FR"/>
        </w:rPr>
        <w:t xml:space="preserve">, le teck de </w:t>
      </w:r>
      <w:proofErr w:type="spellStart"/>
      <w:r w:rsidRPr="002A6DA6">
        <w:rPr>
          <w:rFonts w:eastAsia="Times New Roman" w:cstheme="minorHAnsi"/>
          <w:lang w:val="fr-FR"/>
        </w:rPr>
        <w:t>Kannimara</w:t>
      </w:r>
      <w:proofErr w:type="spellEnd"/>
      <w:r w:rsidRPr="002A6DA6">
        <w:rPr>
          <w:rFonts w:eastAsia="Times New Roman" w:cstheme="minorHAnsi"/>
          <w:lang w:val="fr-FR"/>
        </w:rPr>
        <w:t xml:space="preserve">, le point de vue du barrage, le point de vue sur la vallée, le barrage de </w:t>
      </w:r>
      <w:proofErr w:type="spellStart"/>
      <w:r w:rsidRPr="002A6DA6">
        <w:rPr>
          <w:rFonts w:eastAsia="Times New Roman" w:cstheme="minorHAnsi"/>
          <w:lang w:val="fr-FR"/>
        </w:rPr>
        <w:t>Parambikulam</w:t>
      </w:r>
      <w:proofErr w:type="spellEnd"/>
      <w:r w:rsidRPr="002A6DA6">
        <w:rPr>
          <w:rFonts w:eastAsia="Times New Roman" w:cstheme="minorHAnsi"/>
          <w:lang w:val="fr-FR"/>
        </w:rPr>
        <w:t xml:space="preserve">, le centre du patrimoine tribal, les boutiques écologiques de </w:t>
      </w:r>
      <w:proofErr w:type="spellStart"/>
      <w:r w:rsidRPr="002A6DA6">
        <w:rPr>
          <w:rFonts w:eastAsia="Times New Roman" w:cstheme="minorHAnsi"/>
          <w:lang w:val="fr-FR"/>
        </w:rPr>
        <w:t>Parambikulam</w:t>
      </w:r>
      <w:proofErr w:type="spellEnd"/>
      <w:r w:rsidRPr="002A6DA6">
        <w:rPr>
          <w:rFonts w:eastAsia="Times New Roman" w:cstheme="minorHAnsi"/>
          <w:lang w:val="fr-FR"/>
        </w:rPr>
        <w:t xml:space="preserve"> et d'</w:t>
      </w:r>
      <w:proofErr w:type="spellStart"/>
      <w:r w:rsidRPr="002A6DA6">
        <w:rPr>
          <w:rFonts w:eastAsia="Times New Roman" w:cstheme="minorHAnsi"/>
          <w:lang w:val="fr-FR"/>
        </w:rPr>
        <w:t>Anappady</w:t>
      </w:r>
      <w:proofErr w:type="spellEnd"/>
      <w:r w:rsidRPr="002A6DA6">
        <w:rPr>
          <w:rFonts w:eastAsia="Times New Roman" w:cstheme="minorHAnsi"/>
          <w:lang w:val="fr-FR"/>
        </w:rPr>
        <w:t>.</w:t>
      </w:r>
    </w:p>
    <w:p w:rsidR="002A6DA6" w:rsidRPr="002A6DA6" w:rsidRDefault="002A6DA6" w:rsidP="002A6DA6">
      <w:pPr>
        <w:shd w:val="clear" w:color="auto" w:fill="FFFFFF"/>
        <w:spacing w:after="0" w:line="240" w:lineRule="auto"/>
        <w:jc w:val="both"/>
        <w:rPr>
          <w:rFonts w:eastAsia="Times New Roman" w:cstheme="minorHAnsi"/>
          <w:lang w:val="fr-FR"/>
        </w:rPr>
      </w:pPr>
      <w:r w:rsidRPr="002A6DA6">
        <w:rPr>
          <w:rFonts w:eastAsia="Times New Roman" w:cstheme="minorHAnsi"/>
          <w:lang w:val="fr-FR"/>
        </w:rPr>
        <w:t xml:space="preserve">Le programme commence par un safari suivi d'un rafting en bambou dans le réservoir de </w:t>
      </w:r>
      <w:proofErr w:type="spellStart"/>
      <w:r w:rsidRPr="002A6DA6">
        <w:rPr>
          <w:rFonts w:eastAsia="Times New Roman" w:cstheme="minorHAnsi"/>
          <w:lang w:val="fr-FR"/>
        </w:rPr>
        <w:t>Parambikulam</w:t>
      </w:r>
      <w:proofErr w:type="spellEnd"/>
      <w:r w:rsidRPr="002A6DA6">
        <w:rPr>
          <w:rFonts w:eastAsia="Times New Roman" w:cstheme="minorHAnsi"/>
          <w:lang w:val="fr-FR"/>
        </w:rPr>
        <w:t xml:space="preserve">. Ensuite, les visiteurs recevront un déjeuner au </w:t>
      </w:r>
      <w:proofErr w:type="spellStart"/>
      <w:r w:rsidRPr="002A6DA6">
        <w:rPr>
          <w:rFonts w:eastAsia="Times New Roman" w:cstheme="minorHAnsi"/>
          <w:lang w:val="fr-FR"/>
        </w:rPr>
        <w:t>Kannimara</w:t>
      </w:r>
      <w:proofErr w:type="spellEnd"/>
      <w:r w:rsidRPr="002A6DA6">
        <w:rPr>
          <w:rFonts w:eastAsia="Times New Roman" w:cstheme="minorHAnsi"/>
          <w:lang w:val="fr-FR"/>
        </w:rPr>
        <w:t xml:space="preserve"> Café suivi d'une randonnée à travers le </w:t>
      </w:r>
      <w:proofErr w:type="spellStart"/>
      <w:r w:rsidRPr="002A6DA6">
        <w:rPr>
          <w:rFonts w:eastAsia="Times New Roman" w:cstheme="minorHAnsi"/>
          <w:lang w:val="fr-FR"/>
        </w:rPr>
        <w:t>Elephant</w:t>
      </w:r>
      <w:proofErr w:type="spellEnd"/>
      <w:r w:rsidRPr="002A6DA6">
        <w:rPr>
          <w:rFonts w:eastAsia="Times New Roman" w:cstheme="minorHAnsi"/>
          <w:lang w:val="fr-FR"/>
        </w:rPr>
        <w:t xml:space="preserve"> Song Trail.</w:t>
      </w:r>
    </w:p>
    <w:p w:rsidR="002A6DA6" w:rsidRDefault="002A6DA6" w:rsidP="002A6DA6">
      <w:pPr>
        <w:shd w:val="clear" w:color="auto" w:fill="FFFFFF"/>
        <w:spacing w:after="0" w:line="240" w:lineRule="auto"/>
        <w:jc w:val="both"/>
        <w:rPr>
          <w:rFonts w:eastAsia="Times New Roman" w:cstheme="minorHAnsi"/>
          <w:lang w:val="fr-FR"/>
        </w:rPr>
      </w:pPr>
      <w:r w:rsidRPr="002A6DA6">
        <w:rPr>
          <w:rFonts w:eastAsia="Times New Roman" w:cstheme="minorHAnsi"/>
          <w:lang w:val="fr-FR"/>
        </w:rPr>
        <w:lastRenderedPageBreak/>
        <w:t xml:space="preserve">Le programme sera facilité par </w:t>
      </w:r>
      <w:r>
        <w:rPr>
          <w:rFonts w:eastAsia="Times New Roman" w:cstheme="minorHAnsi"/>
          <w:lang w:val="fr-FR"/>
        </w:rPr>
        <w:t>l</w:t>
      </w:r>
      <w:r w:rsidRPr="002A6DA6">
        <w:rPr>
          <w:rFonts w:eastAsia="Times New Roman" w:cstheme="minorHAnsi"/>
          <w:lang w:val="fr-FR"/>
        </w:rPr>
        <w:t xml:space="preserve">es naturalistes employés par la </w:t>
      </w:r>
      <w:proofErr w:type="spellStart"/>
      <w:r w:rsidRPr="002A6DA6">
        <w:rPr>
          <w:rFonts w:eastAsia="Times New Roman" w:cstheme="minorHAnsi"/>
          <w:lang w:val="fr-FR"/>
        </w:rPr>
        <w:t>Parambikulam</w:t>
      </w:r>
      <w:proofErr w:type="spellEnd"/>
      <w:r w:rsidRPr="002A6DA6">
        <w:rPr>
          <w:rFonts w:eastAsia="Times New Roman" w:cstheme="minorHAnsi"/>
          <w:lang w:val="fr-FR"/>
        </w:rPr>
        <w:t xml:space="preserve"> Tiger Conservation </w:t>
      </w:r>
      <w:proofErr w:type="spellStart"/>
      <w:r w:rsidRPr="002A6DA6">
        <w:rPr>
          <w:rFonts w:eastAsia="Times New Roman" w:cstheme="minorHAnsi"/>
          <w:lang w:val="fr-FR"/>
        </w:rPr>
        <w:t>Foundation</w:t>
      </w:r>
      <w:proofErr w:type="spellEnd"/>
      <w:r w:rsidRPr="002A6DA6">
        <w:rPr>
          <w:rFonts w:eastAsia="Times New Roman" w:cstheme="minorHAnsi"/>
          <w:lang w:val="fr-FR"/>
        </w:rPr>
        <w:t>. Toutes les cantines et boutiques écologiques sont gérées par des membres des communautés tribales locales. Tous les bénéfices du programme sont recyclés pour les rémunérer et pour la conservation et l'amélioration de la réserve de tigres.</w:t>
      </w:r>
    </w:p>
    <w:p w:rsidR="002A6DA6" w:rsidRDefault="002A6DA6" w:rsidP="002A6DA6">
      <w:pPr>
        <w:shd w:val="clear" w:color="auto" w:fill="FFFFFF"/>
        <w:spacing w:after="0" w:line="240" w:lineRule="auto"/>
        <w:jc w:val="both"/>
        <w:rPr>
          <w:rFonts w:eastAsia="Times New Roman" w:cstheme="minorHAnsi"/>
          <w:lang w:val="fr-FR"/>
        </w:rPr>
      </w:pPr>
    </w:p>
    <w:p w:rsidR="002A6DA6" w:rsidRPr="00B50C24" w:rsidRDefault="002A6DA6" w:rsidP="002A6DA6">
      <w:pPr>
        <w:rPr>
          <w:lang w:val="fr-FR"/>
        </w:rPr>
      </w:pPr>
      <w:r>
        <w:rPr>
          <w:rFonts w:cstheme="minorHAnsi"/>
          <w:b/>
          <w:lang w:val="fr-FR"/>
        </w:rPr>
        <w:t>D</w:t>
      </w:r>
      <w:r w:rsidRPr="00CE0FAB">
        <w:rPr>
          <w:rFonts w:cstheme="minorHAnsi"/>
          <w:b/>
          <w:lang w:val="fr-FR"/>
        </w:rPr>
        <w:t>îner</w:t>
      </w:r>
      <w:r w:rsidRPr="00CE0FAB">
        <w:rPr>
          <w:b/>
          <w:lang w:val="fr-FR"/>
        </w:rPr>
        <w:t xml:space="preserve"> </w:t>
      </w:r>
      <w:r>
        <w:rPr>
          <w:b/>
          <w:lang w:val="fr-FR"/>
        </w:rPr>
        <w:t>et n</w:t>
      </w:r>
      <w:r w:rsidRPr="00CE0FAB">
        <w:rPr>
          <w:b/>
          <w:lang w:val="fr-FR"/>
        </w:rPr>
        <w:t>uit à l'hôtel.</w:t>
      </w:r>
    </w:p>
    <w:p w:rsidR="002A6DA6" w:rsidRPr="002A6DA6" w:rsidRDefault="002A6DA6" w:rsidP="002A6DA6">
      <w:pPr>
        <w:rPr>
          <w:rFonts w:cstheme="minorHAnsi"/>
          <w:b/>
          <w:color w:val="C00000"/>
          <w:u w:val="single"/>
        </w:rPr>
      </w:pPr>
      <w:r w:rsidRPr="002A6DA6">
        <w:rPr>
          <w:rFonts w:cstheme="minorHAnsi"/>
          <w:b/>
          <w:color w:val="C00000"/>
          <w:u w:val="single"/>
        </w:rPr>
        <w:t xml:space="preserve">JOUR 06– PARAMBIKULAM / PALLAKAD (80 KM / 02H30)    </w:t>
      </w:r>
    </w:p>
    <w:p w:rsidR="002A6DA6" w:rsidRDefault="002A6DA6" w:rsidP="002A6DA6">
      <w:pPr>
        <w:jc w:val="both"/>
        <w:rPr>
          <w:rFonts w:cstheme="minorHAnsi"/>
          <w:b/>
          <w:lang w:val="fr-FR"/>
        </w:rPr>
      </w:pPr>
      <w:r w:rsidRPr="00CE0FAB">
        <w:rPr>
          <w:rFonts w:cstheme="minorHAnsi"/>
          <w:b/>
          <w:lang w:val="fr-FR"/>
        </w:rPr>
        <w:t xml:space="preserve">Petit déjeuner à l’hôtel.   </w:t>
      </w:r>
    </w:p>
    <w:p w:rsidR="00783F66" w:rsidRDefault="00783F66" w:rsidP="002A6DA6">
      <w:pPr>
        <w:shd w:val="clear" w:color="auto" w:fill="FFFFFF"/>
        <w:spacing w:after="0" w:line="240" w:lineRule="auto"/>
        <w:jc w:val="both"/>
        <w:rPr>
          <w:rFonts w:eastAsia="Times New Roman" w:cstheme="minorHAnsi"/>
          <w:lang w:val="fr-FR"/>
        </w:rPr>
      </w:pPr>
      <w:r>
        <w:rPr>
          <w:rFonts w:eastAsia="Times New Roman" w:cstheme="minorHAnsi"/>
          <w:lang w:val="fr-FR"/>
        </w:rPr>
        <w:t xml:space="preserve">Départ par la route vers </w:t>
      </w:r>
      <w:proofErr w:type="spellStart"/>
      <w:r>
        <w:rPr>
          <w:rFonts w:eastAsia="Times New Roman" w:cstheme="minorHAnsi"/>
          <w:lang w:val="fr-FR"/>
        </w:rPr>
        <w:t>Pallakad</w:t>
      </w:r>
      <w:proofErr w:type="spellEnd"/>
      <w:r>
        <w:rPr>
          <w:rFonts w:eastAsia="Times New Roman" w:cstheme="minorHAnsi"/>
          <w:lang w:val="fr-FR"/>
        </w:rPr>
        <w:t xml:space="preserve">. Arriver et installation </w:t>
      </w:r>
      <w:r w:rsidRPr="00783F66">
        <w:rPr>
          <w:rFonts w:eastAsia="Times New Roman" w:cstheme="minorHAnsi"/>
          <w:lang w:val="fr-FR"/>
        </w:rPr>
        <w:t xml:space="preserve">à l’hôtel.   </w:t>
      </w:r>
    </w:p>
    <w:p w:rsidR="00783F66" w:rsidRDefault="00783F66" w:rsidP="002A6DA6">
      <w:pPr>
        <w:shd w:val="clear" w:color="auto" w:fill="FFFFFF"/>
        <w:spacing w:after="0" w:line="240" w:lineRule="auto"/>
        <w:jc w:val="both"/>
        <w:rPr>
          <w:rFonts w:eastAsia="Times New Roman" w:cstheme="minorHAnsi"/>
          <w:lang w:val="fr-FR"/>
        </w:rPr>
      </w:pPr>
    </w:p>
    <w:p w:rsidR="0057009E" w:rsidRDefault="00DE02E9" w:rsidP="00DA66D5">
      <w:pPr>
        <w:shd w:val="clear" w:color="auto" w:fill="FFFFFF"/>
        <w:spacing w:after="0" w:line="240" w:lineRule="auto"/>
        <w:jc w:val="both"/>
        <w:rPr>
          <w:rFonts w:eastAsia="Times New Roman" w:cstheme="minorHAnsi"/>
          <w:lang w:val="fr-FR"/>
        </w:rPr>
      </w:pPr>
      <w:r w:rsidRPr="00DE02E9">
        <w:rPr>
          <w:rFonts w:eastAsia="Times New Roman" w:cstheme="minorHAnsi"/>
          <w:lang w:val="fr-FR"/>
        </w:rPr>
        <w:t xml:space="preserve">Visitez </w:t>
      </w:r>
      <w:proofErr w:type="spellStart"/>
      <w:r w:rsidRPr="00DE02E9">
        <w:rPr>
          <w:rFonts w:eastAsia="Times New Roman" w:cstheme="minorHAnsi"/>
          <w:b/>
          <w:lang w:val="fr-FR"/>
        </w:rPr>
        <w:t>Vadakkanthara</w:t>
      </w:r>
      <w:proofErr w:type="spellEnd"/>
      <w:r w:rsidRPr="00DE02E9">
        <w:rPr>
          <w:rFonts w:eastAsia="Times New Roman" w:cstheme="minorHAnsi"/>
          <w:b/>
          <w:lang w:val="fr-FR"/>
        </w:rPr>
        <w:t xml:space="preserve"> Temple</w:t>
      </w:r>
      <w:r w:rsidRPr="00DE02E9">
        <w:rPr>
          <w:rFonts w:eastAsia="Times New Roman" w:cstheme="minorHAnsi"/>
          <w:lang w:val="fr-FR"/>
        </w:rPr>
        <w:t xml:space="preserve">, </w:t>
      </w:r>
      <w:r>
        <w:rPr>
          <w:rFonts w:eastAsia="Times New Roman" w:cstheme="minorHAnsi"/>
          <w:lang w:val="fr-FR"/>
        </w:rPr>
        <w:t>le</w:t>
      </w:r>
      <w:r w:rsidRPr="00DE02E9">
        <w:rPr>
          <w:rFonts w:eastAsia="Times New Roman" w:cstheme="minorHAnsi"/>
          <w:lang w:val="fr-FR"/>
        </w:rPr>
        <w:t xml:space="preserve"> complexe du temple est dédié au culte de Devi</w:t>
      </w:r>
      <w:r>
        <w:rPr>
          <w:rFonts w:eastAsia="Times New Roman" w:cstheme="minorHAnsi"/>
          <w:lang w:val="fr-FR"/>
        </w:rPr>
        <w:t xml:space="preserve"> (</w:t>
      </w:r>
      <w:r w:rsidRPr="00DE02E9">
        <w:rPr>
          <w:rFonts w:eastAsia="Times New Roman" w:cstheme="minorHAnsi"/>
          <w:lang w:val="fr-FR"/>
        </w:rPr>
        <w:t>déesse</w:t>
      </w:r>
      <w:r>
        <w:rPr>
          <w:rFonts w:eastAsia="Times New Roman" w:cstheme="minorHAnsi"/>
          <w:lang w:val="fr-FR"/>
        </w:rPr>
        <w:t>)</w:t>
      </w:r>
      <w:r w:rsidRPr="00DE02E9">
        <w:rPr>
          <w:rFonts w:eastAsia="Times New Roman" w:cstheme="minorHAnsi"/>
          <w:lang w:val="fr-FR"/>
        </w:rPr>
        <w:t xml:space="preserve">, une forme vénérée de </w:t>
      </w:r>
      <w:proofErr w:type="spellStart"/>
      <w:r w:rsidRPr="00DE02E9">
        <w:rPr>
          <w:rFonts w:eastAsia="Times New Roman" w:cstheme="minorHAnsi"/>
          <w:lang w:val="fr-FR"/>
        </w:rPr>
        <w:t>Kannagi</w:t>
      </w:r>
      <w:proofErr w:type="spellEnd"/>
      <w:r w:rsidRPr="00DE02E9">
        <w:rPr>
          <w:rFonts w:eastAsia="Times New Roman" w:cstheme="minorHAnsi"/>
          <w:lang w:val="fr-FR"/>
        </w:rPr>
        <w:t xml:space="preserve">. Il occupe une place particulière dans le cœur des fidèles hindous et des adeptes du Devi. L'époque de Pooja est considérée comme extrêmement sacrée et le complexe du temple est bondé de touristes chaque fois que </w:t>
      </w:r>
      <w:proofErr w:type="spellStart"/>
      <w:r w:rsidRPr="00DE02E9">
        <w:rPr>
          <w:rFonts w:eastAsia="Times New Roman" w:cstheme="minorHAnsi"/>
          <w:lang w:val="fr-FR"/>
        </w:rPr>
        <w:t>l'aarti</w:t>
      </w:r>
      <w:proofErr w:type="spellEnd"/>
      <w:r w:rsidRPr="00DE02E9">
        <w:rPr>
          <w:rFonts w:eastAsia="Times New Roman" w:cstheme="minorHAnsi"/>
          <w:lang w:val="fr-FR"/>
        </w:rPr>
        <w:t xml:space="preserve"> a lieu. Le bâtiment lui-même est magnifiquement et finement décoré de sculptures en bois captivantes et constitue un spectacle à voir.</w:t>
      </w:r>
      <w:r w:rsidR="0057009E">
        <w:rPr>
          <w:rFonts w:eastAsia="Times New Roman" w:cstheme="minorHAnsi"/>
          <w:lang w:val="fr-FR"/>
        </w:rPr>
        <w:t xml:space="preserve"> </w:t>
      </w:r>
      <w:proofErr w:type="spellStart"/>
      <w:r w:rsidR="00DA66D5" w:rsidRPr="0057009E">
        <w:rPr>
          <w:rFonts w:eastAsia="Times New Roman" w:cstheme="minorHAnsi"/>
          <w:b/>
          <w:lang w:val="fr-FR"/>
        </w:rPr>
        <w:t>Pallakad</w:t>
      </w:r>
      <w:proofErr w:type="spellEnd"/>
      <w:r w:rsidR="00DA66D5" w:rsidRPr="0057009E">
        <w:rPr>
          <w:rFonts w:eastAsia="Times New Roman" w:cstheme="minorHAnsi"/>
          <w:b/>
          <w:lang w:val="fr-FR"/>
        </w:rPr>
        <w:t xml:space="preserve"> Fort</w:t>
      </w:r>
      <w:r w:rsidR="00DA66D5" w:rsidRPr="0057009E">
        <w:rPr>
          <w:rFonts w:eastAsia="Times New Roman" w:cstheme="minorHAnsi"/>
          <w:lang w:val="fr-FR"/>
        </w:rPr>
        <w:t xml:space="preserve"> - </w:t>
      </w:r>
      <w:r w:rsidR="0057009E" w:rsidRPr="0057009E">
        <w:rPr>
          <w:rFonts w:eastAsia="Times New Roman" w:cstheme="minorHAnsi"/>
          <w:lang w:val="fr-FR"/>
        </w:rPr>
        <w:t xml:space="preserve">L’un des lieux touristiques les plus importants historiquement de </w:t>
      </w:r>
      <w:proofErr w:type="spellStart"/>
      <w:r w:rsidR="0057009E" w:rsidRPr="0057009E">
        <w:rPr>
          <w:rFonts w:eastAsia="Times New Roman" w:cstheme="minorHAnsi"/>
          <w:lang w:val="fr-FR"/>
        </w:rPr>
        <w:t>Palakkad</w:t>
      </w:r>
      <w:proofErr w:type="spellEnd"/>
      <w:r w:rsidR="0057009E" w:rsidRPr="0057009E">
        <w:rPr>
          <w:rFonts w:eastAsia="Times New Roman" w:cstheme="minorHAnsi"/>
          <w:lang w:val="fr-FR"/>
        </w:rPr>
        <w:t xml:space="preserve"> est le fort de </w:t>
      </w:r>
      <w:proofErr w:type="spellStart"/>
      <w:r w:rsidR="0057009E" w:rsidRPr="0057009E">
        <w:rPr>
          <w:rFonts w:eastAsia="Times New Roman" w:cstheme="minorHAnsi"/>
          <w:lang w:val="fr-FR"/>
        </w:rPr>
        <w:t>Palakkad</w:t>
      </w:r>
      <w:proofErr w:type="spellEnd"/>
      <w:r w:rsidR="0057009E" w:rsidRPr="0057009E">
        <w:rPr>
          <w:rFonts w:eastAsia="Times New Roman" w:cstheme="minorHAnsi"/>
          <w:lang w:val="fr-FR"/>
        </w:rPr>
        <w:t xml:space="preserve"> ou le fort de </w:t>
      </w:r>
      <w:proofErr w:type="spellStart"/>
      <w:r w:rsidR="0057009E" w:rsidRPr="0057009E">
        <w:rPr>
          <w:rFonts w:eastAsia="Times New Roman" w:cstheme="minorHAnsi"/>
          <w:lang w:val="fr-FR"/>
        </w:rPr>
        <w:t>Tipu</w:t>
      </w:r>
      <w:proofErr w:type="spellEnd"/>
      <w:r w:rsidR="0057009E" w:rsidRPr="0057009E">
        <w:rPr>
          <w:rFonts w:eastAsia="Times New Roman" w:cstheme="minorHAnsi"/>
          <w:lang w:val="fr-FR"/>
        </w:rPr>
        <w:t>. Les amateurs d'histoire pourront passer quelques heures à profiter du musée situé dans l'enceinte du parc.</w:t>
      </w:r>
    </w:p>
    <w:p w:rsidR="00DE02E9" w:rsidRPr="00DA66D5" w:rsidRDefault="0057009E" w:rsidP="00DA66D5">
      <w:pPr>
        <w:shd w:val="clear" w:color="auto" w:fill="FFFFFF"/>
        <w:spacing w:after="0" w:line="240" w:lineRule="auto"/>
        <w:jc w:val="both"/>
        <w:rPr>
          <w:rFonts w:eastAsia="Times New Roman" w:cstheme="minorHAnsi"/>
        </w:rPr>
      </w:pPr>
      <w:r>
        <w:rPr>
          <w:rFonts w:eastAsia="Times New Roman" w:cstheme="minorHAnsi"/>
          <w:noProof/>
          <w:lang w:val="en-GB"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57785</wp:posOffset>
            </wp:positionV>
            <wp:extent cx="5943600" cy="2428875"/>
            <wp:effectExtent l="19050" t="0" r="0" b="0"/>
            <wp:wrapTight wrapText="bothSides">
              <wp:wrapPolygon edited="0">
                <wp:start x="-69" y="0"/>
                <wp:lineTo x="-69" y="21515"/>
                <wp:lineTo x="21600" y="21515"/>
                <wp:lineTo x="21600" y="0"/>
                <wp:lineTo x="-69" y="0"/>
              </wp:wrapPolygon>
            </wp:wrapTight>
            <wp:docPr id="3" name="Picture 3" descr="Tipu's Fort or Palakkad fort in Palakkad | Kerala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u's Fort or Palakkad fort in Palakkad | Kerala Tourism"/>
                    <pic:cNvPicPr>
                      <a:picLocks noChangeAspect="1" noChangeArrowheads="1"/>
                    </pic:cNvPicPr>
                  </pic:nvPicPr>
                  <pic:blipFill>
                    <a:blip r:embed="rId9"/>
                    <a:srcRect/>
                    <a:stretch>
                      <a:fillRect/>
                    </a:stretch>
                  </pic:blipFill>
                  <pic:spPr bwMode="auto">
                    <a:xfrm>
                      <a:off x="0" y="0"/>
                      <a:ext cx="5943600" cy="2428875"/>
                    </a:xfrm>
                    <a:prstGeom prst="rect">
                      <a:avLst/>
                    </a:prstGeom>
                    <a:noFill/>
                    <a:ln w="9525">
                      <a:noFill/>
                      <a:miter lim="800000"/>
                      <a:headEnd/>
                      <a:tailEnd/>
                    </a:ln>
                  </pic:spPr>
                </pic:pic>
              </a:graphicData>
            </a:graphic>
          </wp:anchor>
        </w:drawing>
      </w:r>
      <w:r w:rsidR="00DE02E9" w:rsidRPr="00DE02E9">
        <w:rPr>
          <w:rFonts w:eastAsia="Times New Roman" w:cstheme="minorHAnsi"/>
          <w:b/>
          <w:lang w:val="fr-FR"/>
        </w:rPr>
        <w:t xml:space="preserve">Jardin de </w:t>
      </w:r>
      <w:proofErr w:type="spellStart"/>
      <w:r w:rsidR="00DE02E9" w:rsidRPr="00DE02E9">
        <w:rPr>
          <w:rFonts w:eastAsia="Times New Roman" w:cstheme="minorHAnsi"/>
          <w:b/>
          <w:lang w:val="fr-FR"/>
        </w:rPr>
        <w:t>Malampuzha</w:t>
      </w:r>
      <w:proofErr w:type="spellEnd"/>
      <w:r w:rsidR="00DE02E9" w:rsidRPr="00DE02E9">
        <w:rPr>
          <w:rFonts w:eastAsia="Times New Roman" w:cstheme="minorHAnsi"/>
          <w:lang w:val="fr-FR"/>
        </w:rPr>
        <w:t xml:space="preserve">, Les jardins magnifiquement conçus de </w:t>
      </w:r>
      <w:proofErr w:type="spellStart"/>
      <w:r w:rsidR="00DE02E9" w:rsidRPr="00DE02E9">
        <w:rPr>
          <w:rFonts w:eastAsia="Times New Roman" w:cstheme="minorHAnsi"/>
          <w:lang w:val="fr-FR"/>
        </w:rPr>
        <w:t>Malampuzha</w:t>
      </w:r>
      <w:proofErr w:type="spellEnd"/>
      <w:r w:rsidR="00DE02E9" w:rsidRPr="00DE02E9">
        <w:rPr>
          <w:rFonts w:eastAsia="Times New Roman" w:cstheme="minorHAnsi"/>
          <w:lang w:val="fr-FR"/>
        </w:rPr>
        <w:t xml:space="preserve"> sont l'un des lieux touristiques les plus attrayants de </w:t>
      </w:r>
      <w:proofErr w:type="spellStart"/>
      <w:r w:rsidR="00DE02E9" w:rsidRPr="00DE02E9">
        <w:rPr>
          <w:rFonts w:eastAsia="Times New Roman" w:cstheme="minorHAnsi"/>
          <w:lang w:val="fr-FR"/>
        </w:rPr>
        <w:t>Palakkad</w:t>
      </w:r>
      <w:proofErr w:type="spellEnd"/>
      <w:r w:rsidR="00DE02E9" w:rsidRPr="00DE02E9">
        <w:rPr>
          <w:rFonts w:eastAsia="Times New Roman" w:cstheme="minorHAnsi"/>
          <w:lang w:val="fr-FR"/>
        </w:rPr>
        <w:t>. Des pelouses verdoyantes associées à des parterres de fleurs bien aménagés, pleins de couleurs vives et lumineuses, l'abondance de fontaines majestueuses et de sculptures artistiquement conçues en font une évasion idyllique de la vie urbaine. Les environs de la taxe de pollution vous empêcheront de quitter les lieux.</w:t>
      </w:r>
      <w:r>
        <w:rPr>
          <w:rFonts w:eastAsia="Times New Roman" w:cstheme="minorHAnsi"/>
          <w:lang w:val="fr-FR"/>
        </w:rPr>
        <w:t xml:space="preserve"> </w:t>
      </w:r>
      <w:proofErr w:type="spellStart"/>
      <w:r w:rsidR="00DA66D5" w:rsidRPr="00DA66D5">
        <w:rPr>
          <w:rFonts w:eastAsia="Times New Roman" w:cstheme="minorHAnsi"/>
          <w:b/>
        </w:rPr>
        <w:t>Malampuzha</w:t>
      </w:r>
      <w:proofErr w:type="spellEnd"/>
      <w:r w:rsidR="00DA66D5" w:rsidRPr="00DA66D5">
        <w:rPr>
          <w:rFonts w:eastAsia="Times New Roman" w:cstheme="minorHAnsi"/>
          <w:b/>
        </w:rPr>
        <w:t xml:space="preserve"> Dam, </w:t>
      </w:r>
      <w:r w:rsidR="00DA66D5" w:rsidRPr="00DA66D5">
        <w:rPr>
          <w:rFonts w:eastAsia="Times New Roman" w:cstheme="minorHAnsi"/>
        </w:rPr>
        <w:t xml:space="preserve">Located at the foothills of the majestic Western Ghats, the </w:t>
      </w:r>
      <w:proofErr w:type="spellStart"/>
      <w:r w:rsidR="00DA66D5" w:rsidRPr="00DA66D5">
        <w:rPr>
          <w:rFonts w:eastAsia="Times New Roman" w:cstheme="minorHAnsi"/>
        </w:rPr>
        <w:t>Malampuzha</w:t>
      </w:r>
      <w:proofErr w:type="spellEnd"/>
      <w:r w:rsidR="00DA66D5" w:rsidRPr="00DA66D5">
        <w:rPr>
          <w:rFonts w:eastAsia="Times New Roman" w:cstheme="minorHAnsi"/>
        </w:rPr>
        <w:t xml:space="preserve"> Dam is the largest reservoir in Kerala. The dam is a towering 2249 meters high and the backdrop of rocky-mountains with null vegetation rising above and behind make for an awe-inspiring sight.</w:t>
      </w:r>
    </w:p>
    <w:p w:rsidR="002A6DA6" w:rsidRPr="002A6DA6" w:rsidRDefault="00783F66" w:rsidP="002A6DA6">
      <w:pPr>
        <w:shd w:val="clear" w:color="auto" w:fill="FFFFFF"/>
        <w:spacing w:after="0" w:line="240" w:lineRule="auto"/>
        <w:jc w:val="both"/>
        <w:rPr>
          <w:rFonts w:eastAsia="Times New Roman" w:cstheme="minorHAnsi"/>
        </w:rPr>
      </w:pPr>
      <w:r w:rsidRPr="00DA66D5">
        <w:rPr>
          <w:rFonts w:eastAsia="Times New Roman" w:cstheme="minorHAnsi"/>
        </w:rPr>
        <w:t xml:space="preserve"> </w:t>
      </w:r>
    </w:p>
    <w:p w:rsidR="00783F66" w:rsidRPr="00B50C24" w:rsidRDefault="00783F66" w:rsidP="00783F66">
      <w:pPr>
        <w:rPr>
          <w:lang w:val="fr-FR"/>
        </w:rPr>
      </w:pPr>
      <w:r>
        <w:rPr>
          <w:rFonts w:cstheme="minorHAnsi"/>
          <w:b/>
          <w:lang w:val="fr-FR"/>
        </w:rPr>
        <w:t>D</w:t>
      </w:r>
      <w:r w:rsidRPr="00CE0FAB">
        <w:rPr>
          <w:rFonts w:cstheme="minorHAnsi"/>
          <w:b/>
          <w:lang w:val="fr-FR"/>
        </w:rPr>
        <w:t>îner</w:t>
      </w:r>
      <w:r w:rsidRPr="00CE0FAB">
        <w:rPr>
          <w:b/>
          <w:lang w:val="fr-FR"/>
        </w:rPr>
        <w:t xml:space="preserve"> </w:t>
      </w:r>
      <w:r>
        <w:rPr>
          <w:b/>
          <w:lang w:val="fr-FR"/>
        </w:rPr>
        <w:t>et n</w:t>
      </w:r>
      <w:r w:rsidRPr="00CE0FAB">
        <w:rPr>
          <w:b/>
          <w:lang w:val="fr-FR"/>
        </w:rPr>
        <w:t>uit à l'hôtel.</w:t>
      </w:r>
    </w:p>
    <w:p w:rsidR="0057009E" w:rsidRPr="002A6DA6" w:rsidRDefault="0057009E" w:rsidP="0057009E">
      <w:pPr>
        <w:rPr>
          <w:rFonts w:cstheme="minorHAnsi"/>
          <w:b/>
          <w:color w:val="C00000"/>
          <w:u w:val="single"/>
        </w:rPr>
      </w:pPr>
      <w:r w:rsidRPr="002A6DA6">
        <w:rPr>
          <w:rFonts w:cstheme="minorHAnsi"/>
          <w:b/>
          <w:color w:val="C00000"/>
          <w:u w:val="single"/>
        </w:rPr>
        <w:t>JOUR 0</w:t>
      </w:r>
      <w:r>
        <w:rPr>
          <w:rFonts w:cstheme="minorHAnsi"/>
          <w:b/>
          <w:color w:val="C00000"/>
          <w:u w:val="single"/>
        </w:rPr>
        <w:t>7</w:t>
      </w:r>
      <w:r w:rsidRPr="002A6DA6">
        <w:rPr>
          <w:rFonts w:cstheme="minorHAnsi"/>
          <w:b/>
          <w:color w:val="C00000"/>
          <w:u w:val="single"/>
        </w:rPr>
        <w:t>– PALLAKAD</w:t>
      </w:r>
      <w:r>
        <w:rPr>
          <w:rFonts w:cstheme="minorHAnsi"/>
          <w:b/>
          <w:color w:val="C00000"/>
          <w:u w:val="single"/>
        </w:rPr>
        <w:t xml:space="preserve"> / COCHIN</w:t>
      </w:r>
      <w:r w:rsidRPr="002A6DA6">
        <w:rPr>
          <w:rFonts w:cstheme="minorHAnsi"/>
          <w:b/>
          <w:color w:val="C00000"/>
          <w:u w:val="single"/>
        </w:rPr>
        <w:t xml:space="preserve"> (</w:t>
      </w:r>
      <w:r>
        <w:rPr>
          <w:rFonts w:cstheme="minorHAnsi"/>
          <w:b/>
          <w:color w:val="C00000"/>
          <w:u w:val="single"/>
        </w:rPr>
        <w:t>145 KM / 03</w:t>
      </w:r>
      <w:r w:rsidRPr="002A6DA6">
        <w:rPr>
          <w:rFonts w:cstheme="minorHAnsi"/>
          <w:b/>
          <w:color w:val="C00000"/>
          <w:u w:val="single"/>
        </w:rPr>
        <w:t>H</w:t>
      </w:r>
      <w:r>
        <w:rPr>
          <w:rFonts w:cstheme="minorHAnsi"/>
          <w:b/>
          <w:color w:val="C00000"/>
          <w:u w:val="single"/>
        </w:rPr>
        <w:t>45</w:t>
      </w:r>
      <w:r w:rsidRPr="002A6DA6">
        <w:rPr>
          <w:rFonts w:cstheme="minorHAnsi"/>
          <w:b/>
          <w:color w:val="C00000"/>
          <w:u w:val="single"/>
        </w:rPr>
        <w:t xml:space="preserve">)    </w:t>
      </w:r>
    </w:p>
    <w:p w:rsidR="0057009E" w:rsidRDefault="0057009E" w:rsidP="0057009E">
      <w:pPr>
        <w:jc w:val="both"/>
        <w:rPr>
          <w:rFonts w:cstheme="minorHAnsi"/>
          <w:b/>
          <w:lang w:val="fr-FR"/>
        </w:rPr>
      </w:pPr>
      <w:r w:rsidRPr="00CE0FAB">
        <w:rPr>
          <w:rFonts w:cstheme="minorHAnsi"/>
          <w:b/>
          <w:lang w:val="fr-FR"/>
        </w:rPr>
        <w:lastRenderedPageBreak/>
        <w:t xml:space="preserve">Petit déjeuner à l’hôtel.   </w:t>
      </w:r>
    </w:p>
    <w:p w:rsidR="0057009E" w:rsidRDefault="0057009E" w:rsidP="0057009E">
      <w:pPr>
        <w:jc w:val="both"/>
        <w:rPr>
          <w:rFonts w:cstheme="minorHAnsi"/>
          <w:b/>
          <w:lang w:val="fr-FR"/>
        </w:rPr>
      </w:pPr>
      <w:r>
        <w:rPr>
          <w:rFonts w:cstheme="minorHAnsi"/>
          <w:b/>
          <w:lang w:val="fr-FR"/>
        </w:rPr>
        <w:t xml:space="preserve">Matinée libre pour des activités personnelles. </w:t>
      </w:r>
    </w:p>
    <w:p w:rsidR="0057009E" w:rsidRDefault="0057009E" w:rsidP="0057009E">
      <w:pPr>
        <w:jc w:val="both"/>
        <w:rPr>
          <w:rFonts w:cstheme="minorHAnsi"/>
          <w:b/>
          <w:lang w:val="fr-FR"/>
        </w:rPr>
      </w:pPr>
      <w:r>
        <w:rPr>
          <w:rFonts w:cstheme="minorHAnsi"/>
          <w:b/>
          <w:lang w:val="fr-FR"/>
        </w:rPr>
        <w:t xml:space="preserve">Départ par la route </w:t>
      </w:r>
      <w:r w:rsidRPr="00CE0FAB">
        <w:rPr>
          <w:rFonts w:cstheme="minorHAnsi"/>
          <w:b/>
          <w:lang w:val="fr-FR"/>
        </w:rPr>
        <w:t>à</w:t>
      </w:r>
      <w:r>
        <w:rPr>
          <w:rFonts w:cstheme="minorHAnsi"/>
          <w:b/>
          <w:lang w:val="fr-FR"/>
        </w:rPr>
        <w:t xml:space="preserve">  Cochin. </w:t>
      </w:r>
    </w:p>
    <w:p w:rsidR="0057009E" w:rsidRDefault="0057009E" w:rsidP="0057009E">
      <w:pPr>
        <w:jc w:val="both"/>
        <w:rPr>
          <w:rFonts w:cstheme="minorHAnsi"/>
          <w:b/>
          <w:lang w:val="fr-FR"/>
        </w:rPr>
      </w:pPr>
      <w:r>
        <w:rPr>
          <w:rFonts w:cstheme="minorHAnsi"/>
          <w:b/>
          <w:lang w:val="fr-FR"/>
        </w:rPr>
        <w:t>D</w:t>
      </w:r>
      <w:r w:rsidRPr="00CE0FAB">
        <w:rPr>
          <w:rFonts w:cstheme="minorHAnsi"/>
          <w:b/>
          <w:lang w:val="fr-FR"/>
        </w:rPr>
        <w:t>îner</w:t>
      </w:r>
      <w:r>
        <w:rPr>
          <w:rFonts w:cstheme="minorHAnsi"/>
          <w:b/>
          <w:lang w:val="fr-FR"/>
        </w:rPr>
        <w:t xml:space="preserve"> d’adieu. </w:t>
      </w:r>
    </w:p>
    <w:p w:rsidR="0057009E" w:rsidRPr="0006083D" w:rsidRDefault="0057009E" w:rsidP="0057009E">
      <w:pPr>
        <w:jc w:val="both"/>
        <w:rPr>
          <w:rFonts w:cstheme="minorHAnsi"/>
          <w:b/>
          <w:lang w:val="fr-FR"/>
        </w:rPr>
      </w:pPr>
      <w:r w:rsidRPr="0006083D">
        <w:rPr>
          <w:rFonts w:cstheme="minorHAnsi"/>
          <w:b/>
          <w:lang w:val="fr-FR"/>
        </w:rPr>
        <w:t>Départ par la route vers l'aéroport international pour le vol à votre destination.</w:t>
      </w:r>
    </w:p>
    <w:p w:rsidR="0057009E" w:rsidRPr="0006083D" w:rsidRDefault="0057009E" w:rsidP="0057009E">
      <w:pPr>
        <w:jc w:val="center"/>
        <w:rPr>
          <w:rFonts w:cstheme="minorHAnsi"/>
          <w:b/>
          <w:color w:val="C00000"/>
          <w:lang w:val="fr-FR"/>
        </w:rPr>
      </w:pPr>
      <w:r w:rsidRPr="0006083D">
        <w:rPr>
          <w:rFonts w:cstheme="minorHAnsi"/>
          <w:b/>
          <w:color w:val="C00000"/>
          <w:lang w:val="fr-FR"/>
        </w:rPr>
        <w:t>*****NAMASTE ET A BIENTÔT*****</w:t>
      </w:r>
    </w:p>
    <w:p w:rsidR="0057009E" w:rsidRDefault="0057009E" w:rsidP="0057009E">
      <w:pPr>
        <w:jc w:val="both"/>
        <w:rPr>
          <w:rFonts w:cstheme="minorHAnsi"/>
          <w:b/>
          <w:lang w:val="fr-FR"/>
        </w:rPr>
      </w:pPr>
      <w:r>
        <w:rPr>
          <w:rFonts w:cstheme="minorHAnsi"/>
          <w:b/>
          <w:lang w:val="fr-FR"/>
        </w:rPr>
        <w:t xml:space="preserve">   </w:t>
      </w:r>
    </w:p>
    <w:p w:rsidR="008D5C41" w:rsidRPr="002A6DA6" w:rsidRDefault="008D5C41" w:rsidP="008D5C41">
      <w:pPr>
        <w:jc w:val="both"/>
        <w:rPr>
          <w:rFonts w:cstheme="minorHAnsi"/>
          <w:b/>
          <w:lang w:val="fr-FR"/>
        </w:rPr>
      </w:pPr>
    </w:p>
    <w:p w:rsidR="002A6DA6" w:rsidRPr="002A6DA6" w:rsidRDefault="002A6DA6" w:rsidP="008D5C41">
      <w:pPr>
        <w:jc w:val="both"/>
        <w:rPr>
          <w:rFonts w:cstheme="minorHAnsi"/>
          <w:b/>
          <w:lang w:val="fr-FR"/>
        </w:rPr>
      </w:pPr>
    </w:p>
    <w:sectPr w:rsidR="002A6DA6" w:rsidRPr="002A6DA6" w:rsidSect="005D03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075031"/>
    <w:multiLevelType w:val="multilevel"/>
    <w:tmpl w:val="3C54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6749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50C24"/>
    <w:rsid w:val="00155B92"/>
    <w:rsid w:val="002A6DA6"/>
    <w:rsid w:val="0057009E"/>
    <w:rsid w:val="005D039A"/>
    <w:rsid w:val="006401F4"/>
    <w:rsid w:val="006A180E"/>
    <w:rsid w:val="00747D82"/>
    <w:rsid w:val="00766AAB"/>
    <w:rsid w:val="00783F66"/>
    <w:rsid w:val="008D5C41"/>
    <w:rsid w:val="00932476"/>
    <w:rsid w:val="0098263C"/>
    <w:rsid w:val="00A6403E"/>
    <w:rsid w:val="00AC090E"/>
    <w:rsid w:val="00B50C24"/>
    <w:rsid w:val="00CA3E1D"/>
    <w:rsid w:val="00DA66D5"/>
    <w:rsid w:val="00DE02E9"/>
    <w:rsid w:val="00E6189C"/>
    <w:rsid w:val="00FF7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46350"/>
  <w15:docId w15:val="{571748F2-0A97-44C5-9E4D-351BB52C9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C24"/>
    <w:rPr>
      <w:rFonts w:eastAsiaTheme="minorEastAsia"/>
    </w:rPr>
  </w:style>
  <w:style w:type="paragraph" w:styleId="Heading1">
    <w:name w:val="heading 1"/>
    <w:basedOn w:val="Normal"/>
    <w:next w:val="Normal"/>
    <w:link w:val="Heading1Char"/>
    <w:qFormat/>
    <w:rsid w:val="00B50C24"/>
    <w:pPr>
      <w:keepNext/>
      <w:spacing w:after="0" w:line="240" w:lineRule="exact"/>
      <w:outlineLvl w:val="0"/>
    </w:pPr>
    <w:rPr>
      <w:rFonts w:ascii="Times New Roman" w:eastAsia="Times New Roman" w:hAnsi="Times New Roman" w:cs="Times New Roman"/>
      <w:i/>
      <w:iCs/>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0C24"/>
    <w:rPr>
      <w:rFonts w:ascii="Times New Roman" w:eastAsia="Times New Roman" w:hAnsi="Times New Roman" w:cs="Times New Roman"/>
      <w:i/>
      <w:iCs/>
      <w:sz w:val="24"/>
      <w:szCs w:val="24"/>
      <w:lang w:val="fr-FR" w:eastAsia="fr-FR"/>
    </w:rPr>
  </w:style>
  <w:style w:type="paragraph" w:styleId="Header">
    <w:name w:val="header"/>
    <w:basedOn w:val="Normal"/>
    <w:link w:val="HeaderChar"/>
    <w:uiPriority w:val="99"/>
    <w:unhideWhenUsed/>
    <w:rsid w:val="00B50C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C24"/>
    <w:rPr>
      <w:rFonts w:eastAsiaTheme="minorEastAsia"/>
    </w:rPr>
  </w:style>
  <w:style w:type="paragraph" w:styleId="NormalWeb">
    <w:name w:val="Normal (Web)"/>
    <w:basedOn w:val="Normal"/>
    <w:uiPriority w:val="99"/>
    <w:unhideWhenUsed/>
    <w:rsid w:val="00B50C2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50C2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7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09E"/>
    <w:rPr>
      <w:rFonts w:ascii="Tahoma" w:eastAsiaTheme="minorEastAsia" w:hAnsi="Tahoma" w:cs="Tahoma"/>
      <w:sz w:val="16"/>
      <w:szCs w:val="16"/>
    </w:rPr>
  </w:style>
  <w:style w:type="paragraph" w:styleId="NoSpacing">
    <w:name w:val="No Spacing"/>
    <w:uiPriority w:val="1"/>
    <w:qFormat/>
    <w:rsid w:val="00E6189C"/>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583701">
      <w:bodyDiv w:val="1"/>
      <w:marLeft w:val="0"/>
      <w:marRight w:val="0"/>
      <w:marTop w:val="0"/>
      <w:marBottom w:val="0"/>
      <w:divBdr>
        <w:top w:val="none" w:sz="0" w:space="0" w:color="auto"/>
        <w:left w:val="none" w:sz="0" w:space="0" w:color="auto"/>
        <w:bottom w:val="none" w:sz="0" w:space="0" w:color="auto"/>
        <w:right w:val="none" w:sz="0" w:space="0" w:color="auto"/>
      </w:divBdr>
    </w:div>
    <w:div w:id="1639607851">
      <w:bodyDiv w:val="1"/>
      <w:marLeft w:val="0"/>
      <w:marRight w:val="0"/>
      <w:marTop w:val="0"/>
      <w:marBottom w:val="0"/>
      <w:divBdr>
        <w:top w:val="none" w:sz="0" w:space="0" w:color="auto"/>
        <w:left w:val="none" w:sz="0" w:space="0" w:color="auto"/>
        <w:bottom w:val="none" w:sz="0" w:space="0" w:color="auto"/>
        <w:right w:val="none" w:sz="0" w:space="0" w:color="auto"/>
      </w:divBdr>
      <w:divsChild>
        <w:div w:id="542524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5</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Yajat Makhija</cp:lastModifiedBy>
  <cp:revision>6</cp:revision>
  <dcterms:created xsi:type="dcterms:W3CDTF">2024-08-11T14:19:00Z</dcterms:created>
  <dcterms:modified xsi:type="dcterms:W3CDTF">2024-08-16T00:10:00Z</dcterms:modified>
</cp:coreProperties>
</file>